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841" w:rsidRPr="00E70F95" w:rsidRDefault="00824FCB" w:rsidP="007D2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F95">
        <w:rPr>
          <w:rFonts w:ascii="Times New Roman" w:hAnsi="Times New Roman" w:cs="Times New Roman"/>
          <w:b/>
          <w:sz w:val="28"/>
          <w:szCs w:val="28"/>
        </w:rPr>
        <w:t>ARLINGTON CHESNEY</w:t>
      </w:r>
    </w:p>
    <w:p w:rsidR="00824FCB" w:rsidRPr="00E70F95" w:rsidRDefault="00824FCB" w:rsidP="00824FCB">
      <w:pPr>
        <w:jc w:val="both"/>
        <w:rPr>
          <w:rFonts w:ascii="Times New Roman" w:hAnsi="Times New Roman" w:cs="Times New Roman"/>
          <w:sz w:val="24"/>
          <w:szCs w:val="24"/>
        </w:rPr>
      </w:pPr>
      <w:r w:rsidRPr="00E70F95">
        <w:rPr>
          <w:rFonts w:ascii="Times New Roman" w:hAnsi="Times New Roman" w:cs="Times New Roman"/>
          <w:sz w:val="24"/>
          <w:szCs w:val="24"/>
        </w:rPr>
        <w:t>Dr. H. Arlington D. Chesney, the CFCS President 1970</w:t>
      </w:r>
      <w:r w:rsidR="00B00D2A">
        <w:rPr>
          <w:rFonts w:ascii="Times New Roman" w:hAnsi="Times New Roman" w:cs="Times New Roman"/>
          <w:sz w:val="24"/>
          <w:szCs w:val="24"/>
        </w:rPr>
        <w:t xml:space="preserve"> </w:t>
      </w:r>
      <w:r w:rsidRPr="00E70F95">
        <w:rPr>
          <w:rFonts w:ascii="Times New Roman" w:hAnsi="Times New Roman" w:cs="Times New Roman"/>
          <w:sz w:val="24"/>
          <w:szCs w:val="24"/>
        </w:rPr>
        <w:t>-</w:t>
      </w:r>
      <w:r w:rsidR="00B00D2A">
        <w:rPr>
          <w:rFonts w:ascii="Times New Roman" w:hAnsi="Times New Roman" w:cs="Times New Roman"/>
          <w:sz w:val="24"/>
          <w:szCs w:val="24"/>
        </w:rPr>
        <w:t xml:space="preserve"> </w:t>
      </w:r>
      <w:r w:rsidRPr="00E70F95">
        <w:rPr>
          <w:rFonts w:ascii="Times New Roman" w:hAnsi="Times New Roman" w:cs="Times New Roman"/>
          <w:sz w:val="24"/>
          <w:szCs w:val="24"/>
        </w:rPr>
        <w:t xml:space="preserve">71, </w:t>
      </w:r>
      <w:r w:rsidR="00E70F95">
        <w:rPr>
          <w:rFonts w:ascii="Times New Roman" w:hAnsi="Times New Roman" w:cs="Times New Roman"/>
          <w:sz w:val="24"/>
          <w:szCs w:val="24"/>
        </w:rPr>
        <w:t>w</w:t>
      </w:r>
      <w:r w:rsidRPr="00E70F95">
        <w:rPr>
          <w:rFonts w:ascii="Times New Roman" w:hAnsi="Times New Roman" w:cs="Times New Roman"/>
          <w:sz w:val="24"/>
          <w:szCs w:val="24"/>
        </w:rPr>
        <w:t xml:space="preserve">as born in </w:t>
      </w:r>
      <w:r w:rsidR="00E70F95" w:rsidRPr="00E70F95">
        <w:rPr>
          <w:rFonts w:ascii="Times New Roman" w:hAnsi="Times New Roman" w:cs="Times New Roman"/>
          <w:sz w:val="24"/>
          <w:szCs w:val="24"/>
        </w:rPr>
        <w:t>Georgetown</w:t>
      </w:r>
      <w:r w:rsidR="008F5F7F">
        <w:rPr>
          <w:rFonts w:ascii="Times New Roman" w:hAnsi="Times New Roman" w:cs="Times New Roman"/>
          <w:sz w:val="24"/>
          <w:szCs w:val="24"/>
        </w:rPr>
        <w:t xml:space="preserve">, </w:t>
      </w:r>
      <w:r w:rsidR="00E332FB">
        <w:rPr>
          <w:rFonts w:ascii="Times New Roman" w:hAnsi="Times New Roman" w:cs="Times New Roman"/>
          <w:sz w:val="24"/>
          <w:szCs w:val="24"/>
        </w:rPr>
        <w:t>British Guiana</w:t>
      </w:r>
      <w:r w:rsidR="008F5F7F">
        <w:rPr>
          <w:rFonts w:ascii="Times New Roman" w:hAnsi="Times New Roman" w:cs="Times New Roman"/>
          <w:sz w:val="24"/>
          <w:szCs w:val="24"/>
        </w:rPr>
        <w:t xml:space="preserve"> (now Guyana)</w:t>
      </w:r>
      <w:r w:rsidRPr="00E70F95">
        <w:rPr>
          <w:rFonts w:ascii="Times New Roman" w:hAnsi="Times New Roman" w:cs="Times New Roman"/>
          <w:sz w:val="24"/>
          <w:szCs w:val="24"/>
        </w:rPr>
        <w:t>. His early academic ability gained him entrance to the prestigious Queen</w:t>
      </w:r>
      <w:r w:rsidR="00DA6B3A">
        <w:rPr>
          <w:rFonts w:ascii="Times New Roman" w:hAnsi="Times New Roman" w:cs="Times New Roman"/>
          <w:sz w:val="24"/>
          <w:szCs w:val="24"/>
        </w:rPr>
        <w:t>’</w:t>
      </w:r>
      <w:r w:rsidRPr="00E70F95">
        <w:rPr>
          <w:rFonts w:ascii="Times New Roman" w:hAnsi="Times New Roman" w:cs="Times New Roman"/>
          <w:sz w:val="24"/>
          <w:szCs w:val="24"/>
        </w:rPr>
        <w:t xml:space="preserve">s College where he excelled in the classroom and on the sports field. He then moved to the Faculty of Agriculture at the University of the West </w:t>
      </w:r>
      <w:r w:rsidR="003D1D5C">
        <w:rPr>
          <w:rFonts w:ascii="Times New Roman" w:hAnsi="Times New Roman" w:cs="Times New Roman"/>
          <w:sz w:val="24"/>
          <w:szCs w:val="24"/>
        </w:rPr>
        <w:t>Indies, St. Augustine for his B</w:t>
      </w:r>
      <w:r w:rsidRPr="00E70F95">
        <w:rPr>
          <w:rFonts w:ascii="Times New Roman" w:hAnsi="Times New Roman" w:cs="Times New Roman"/>
          <w:sz w:val="24"/>
          <w:szCs w:val="24"/>
        </w:rPr>
        <w:t>Sc in Agricu</w:t>
      </w:r>
      <w:r w:rsidR="00E70F95">
        <w:rPr>
          <w:rFonts w:ascii="Times New Roman" w:hAnsi="Times New Roman" w:cs="Times New Roman"/>
          <w:sz w:val="24"/>
          <w:szCs w:val="24"/>
        </w:rPr>
        <w:t xml:space="preserve">lture. The late Professor </w:t>
      </w:r>
      <w:proofErr w:type="spellStart"/>
      <w:r w:rsidR="00E70F95">
        <w:rPr>
          <w:rFonts w:ascii="Times New Roman" w:hAnsi="Times New Roman" w:cs="Times New Roman"/>
          <w:sz w:val="24"/>
          <w:szCs w:val="24"/>
        </w:rPr>
        <w:t>Na</w:t>
      </w:r>
      <w:r w:rsidR="00DA6B3A">
        <w:rPr>
          <w:rFonts w:ascii="Times New Roman" w:hAnsi="Times New Roman" w:cs="Times New Roman"/>
          <w:sz w:val="24"/>
          <w:szCs w:val="24"/>
        </w:rPr>
        <w:t>zir</w:t>
      </w:r>
      <w:proofErr w:type="spellEnd"/>
      <w:r w:rsidR="00E70F95">
        <w:rPr>
          <w:rFonts w:ascii="Times New Roman" w:hAnsi="Times New Roman" w:cs="Times New Roman"/>
          <w:sz w:val="24"/>
          <w:szCs w:val="24"/>
        </w:rPr>
        <w:t xml:space="preserve"> Ahmed </w:t>
      </w:r>
      <w:r w:rsidRPr="00E70F95">
        <w:rPr>
          <w:rFonts w:ascii="Times New Roman" w:hAnsi="Times New Roman" w:cs="Times New Roman"/>
          <w:sz w:val="24"/>
          <w:szCs w:val="24"/>
        </w:rPr>
        <w:t>remember</w:t>
      </w:r>
      <w:r w:rsidR="003D1D5C">
        <w:rPr>
          <w:rFonts w:ascii="Times New Roman" w:hAnsi="Times New Roman" w:cs="Times New Roman"/>
          <w:sz w:val="24"/>
          <w:szCs w:val="24"/>
        </w:rPr>
        <w:t>ed</w:t>
      </w:r>
      <w:r w:rsidRPr="00E70F95">
        <w:rPr>
          <w:rFonts w:ascii="Times New Roman" w:hAnsi="Times New Roman" w:cs="Times New Roman"/>
          <w:sz w:val="24"/>
          <w:szCs w:val="24"/>
        </w:rPr>
        <w:t xml:space="preserve"> Chesney as a well built</w:t>
      </w:r>
      <w:r w:rsidR="00DA6B3A">
        <w:rPr>
          <w:rFonts w:ascii="Times New Roman" w:hAnsi="Times New Roman" w:cs="Times New Roman"/>
          <w:sz w:val="24"/>
          <w:szCs w:val="24"/>
        </w:rPr>
        <w:t>,</w:t>
      </w:r>
      <w:r w:rsidR="003D1D5C">
        <w:rPr>
          <w:rFonts w:ascii="Times New Roman" w:hAnsi="Times New Roman" w:cs="Times New Roman"/>
          <w:sz w:val="24"/>
          <w:szCs w:val="24"/>
        </w:rPr>
        <w:t xml:space="preserve"> very studious individual who </w:t>
      </w:r>
      <w:r w:rsidRPr="00E70F95">
        <w:rPr>
          <w:rFonts w:ascii="Times New Roman" w:hAnsi="Times New Roman" w:cs="Times New Roman"/>
          <w:sz w:val="24"/>
          <w:szCs w:val="24"/>
        </w:rPr>
        <w:t>walked slowly around campus looking as if he could not harm a fly, but suddenly on sports days he would e</w:t>
      </w:r>
      <w:r w:rsidR="00E70F95">
        <w:rPr>
          <w:rFonts w:ascii="Times New Roman" w:hAnsi="Times New Roman" w:cs="Times New Roman"/>
          <w:sz w:val="24"/>
          <w:szCs w:val="24"/>
        </w:rPr>
        <w:t xml:space="preserve">merge and win the Victor </w:t>
      </w:r>
      <w:proofErr w:type="spellStart"/>
      <w:r w:rsidR="00E70F95">
        <w:rPr>
          <w:rFonts w:ascii="Times New Roman" w:hAnsi="Times New Roman" w:cs="Times New Roman"/>
          <w:sz w:val="24"/>
          <w:szCs w:val="24"/>
        </w:rPr>
        <w:t>Ludorum</w:t>
      </w:r>
      <w:proofErr w:type="spellEnd"/>
      <w:r w:rsidRPr="00E70F95">
        <w:rPr>
          <w:rFonts w:ascii="Times New Roman" w:hAnsi="Times New Roman" w:cs="Times New Roman"/>
          <w:sz w:val="24"/>
          <w:szCs w:val="24"/>
        </w:rPr>
        <w:t>.</w:t>
      </w:r>
    </w:p>
    <w:p w:rsidR="00824FCB" w:rsidRPr="00E70F95" w:rsidRDefault="00805977" w:rsidP="00824F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bookmarkStart w:id="0" w:name="_GoBack"/>
      <w:bookmarkEnd w:id="0"/>
      <w:r w:rsidR="00824FCB" w:rsidRPr="00E70F95">
        <w:rPr>
          <w:rFonts w:ascii="Times New Roman" w:hAnsi="Times New Roman" w:cs="Times New Roman"/>
          <w:sz w:val="24"/>
          <w:szCs w:val="24"/>
        </w:rPr>
        <w:t>Chesney began his professional career in the Government of Guyana</w:t>
      </w:r>
      <w:r w:rsidR="00D06E34">
        <w:rPr>
          <w:rFonts w:ascii="Times New Roman" w:hAnsi="Times New Roman" w:cs="Times New Roman"/>
          <w:sz w:val="24"/>
          <w:szCs w:val="24"/>
        </w:rPr>
        <w:t xml:space="preserve"> as an Agricultural Chemist and Soil Scientist</w:t>
      </w:r>
      <w:r w:rsidR="00824FCB" w:rsidRPr="00E70F95">
        <w:rPr>
          <w:rFonts w:ascii="Times New Roman" w:hAnsi="Times New Roman" w:cs="Times New Roman"/>
          <w:sz w:val="24"/>
          <w:szCs w:val="24"/>
        </w:rPr>
        <w:t>,</w:t>
      </w:r>
      <w:r w:rsidR="00703A61">
        <w:rPr>
          <w:rFonts w:ascii="Times New Roman" w:hAnsi="Times New Roman" w:cs="Times New Roman"/>
          <w:sz w:val="24"/>
          <w:szCs w:val="24"/>
        </w:rPr>
        <w:t xml:space="preserve"> but moved quickly through the ranks to</w:t>
      </w:r>
      <w:r w:rsidR="00DA6B3A">
        <w:rPr>
          <w:rFonts w:ascii="Times New Roman" w:hAnsi="Times New Roman" w:cs="Times New Roman"/>
          <w:sz w:val="24"/>
          <w:szCs w:val="24"/>
        </w:rPr>
        <w:t xml:space="preserve"> Principal Agricultural Officer-</w:t>
      </w:r>
      <w:r w:rsidR="00824FCB" w:rsidRPr="00E70F95">
        <w:rPr>
          <w:rFonts w:ascii="Times New Roman" w:hAnsi="Times New Roman" w:cs="Times New Roman"/>
          <w:sz w:val="24"/>
          <w:szCs w:val="24"/>
        </w:rPr>
        <w:t xml:space="preserve">Research, to Deputy Chief Agricultural Officer and still in his early 30s to Chief Agricultural Officer. At the same time he was lecturing students at </w:t>
      </w:r>
      <w:r w:rsidR="00703A61">
        <w:rPr>
          <w:rFonts w:ascii="Times New Roman" w:hAnsi="Times New Roman" w:cs="Times New Roman"/>
          <w:sz w:val="24"/>
          <w:szCs w:val="24"/>
        </w:rPr>
        <w:t>both</w:t>
      </w:r>
      <w:r w:rsidR="00472D48" w:rsidRPr="00E70F95">
        <w:rPr>
          <w:rFonts w:ascii="Times New Roman" w:hAnsi="Times New Roman" w:cs="Times New Roman"/>
          <w:sz w:val="24"/>
          <w:szCs w:val="24"/>
        </w:rPr>
        <w:t xml:space="preserve"> the Guyana School of Agriculture and the University of Guyana and, amazingly found time to complete </w:t>
      </w:r>
      <w:r w:rsidR="000079CE">
        <w:rPr>
          <w:rFonts w:ascii="Times New Roman" w:hAnsi="Times New Roman" w:cs="Times New Roman"/>
          <w:sz w:val="24"/>
          <w:szCs w:val="24"/>
        </w:rPr>
        <w:t>not only an M</w:t>
      </w:r>
      <w:r w:rsidR="00DA6B3A">
        <w:rPr>
          <w:rFonts w:ascii="Times New Roman" w:hAnsi="Times New Roman" w:cs="Times New Roman"/>
          <w:sz w:val="24"/>
          <w:szCs w:val="24"/>
        </w:rPr>
        <w:t xml:space="preserve">Sc (Soil </w:t>
      </w:r>
      <w:r w:rsidR="000079CE">
        <w:rPr>
          <w:rFonts w:ascii="Times New Roman" w:hAnsi="Times New Roman" w:cs="Times New Roman"/>
          <w:sz w:val="24"/>
          <w:szCs w:val="24"/>
        </w:rPr>
        <w:t>Chemistry</w:t>
      </w:r>
      <w:r w:rsidR="00472D48" w:rsidRPr="00E70F95">
        <w:rPr>
          <w:rFonts w:ascii="Times New Roman" w:hAnsi="Times New Roman" w:cs="Times New Roman"/>
          <w:sz w:val="24"/>
          <w:szCs w:val="24"/>
        </w:rPr>
        <w:t xml:space="preserve">), but also his </w:t>
      </w:r>
      <w:r w:rsidR="000079CE" w:rsidRPr="00E70F95">
        <w:rPr>
          <w:rFonts w:ascii="Times New Roman" w:hAnsi="Times New Roman" w:cs="Times New Roman"/>
          <w:sz w:val="24"/>
          <w:szCs w:val="24"/>
        </w:rPr>
        <w:t>Ph</w:t>
      </w:r>
      <w:r w:rsidR="000079CE">
        <w:rPr>
          <w:rFonts w:ascii="Times New Roman" w:hAnsi="Times New Roman" w:cs="Times New Roman"/>
          <w:sz w:val="24"/>
          <w:szCs w:val="24"/>
        </w:rPr>
        <w:t>D</w:t>
      </w:r>
      <w:r w:rsidR="00703A61">
        <w:rPr>
          <w:rFonts w:ascii="Times New Roman" w:hAnsi="Times New Roman" w:cs="Times New Roman"/>
          <w:sz w:val="24"/>
          <w:szCs w:val="24"/>
        </w:rPr>
        <w:t xml:space="preserve"> (S</w:t>
      </w:r>
      <w:r w:rsidR="00DA6B3A">
        <w:rPr>
          <w:rFonts w:ascii="Times New Roman" w:hAnsi="Times New Roman" w:cs="Times New Roman"/>
          <w:sz w:val="24"/>
          <w:szCs w:val="24"/>
        </w:rPr>
        <w:t xml:space="preserve">oil Fertility and </w:t>
      </w:r>
      <w:r w:rsidR="000079CE">
        <w:rPr>
          <w:rFonts w:ascii="Times New Roman" w:hAnsi="Times New Roman" w:cs="Times New Roman"/>
          <w:sz w:val="24"/>
          <w:szCs w:val="24"/>
        </w:rPr>
        <w:t>Chemistry</w:t>
      </w:r>
      <w:r w:rsidR="00472D48" w:rsidRPr="00E70F95">
        <w:rPr>
          <w:rFonts w:ascii="Times New Roman" w:hAnsi="Times New Roman" w:cs="Times New Roman"/>
          <w:sz w:val="24"/>
          <w:szCs w:val="24"/>
        </w:rPr>
        <w:t>) at UWI.</w:t>
      </w:r>
    </w:p>
    <w:p w:rsidR="000845DC" w:rsidRPr="00E70F95" w:rsidRDefault="00472D48" w:rsidP="00824FCB">
      <w:pPr>
        <w:jc w:val="both"/>
        <w:rPr>
          <w:rFonts w:ascii="Times New Roman" w:hAnsi="Times New Roman" w:cs="Times New Roman"/>
          <w:sz w:val="24"/>
          <w:szCs w:val="24"/>
        </w:rPr>
      </w:pPr>
      <w:r w:rsidRPr="00E70F95">
        <w:rPr>
          <w:rFonts w:ascii="Times New Roman" w:hAnsi="Times New Roman" w:cs="Times New Roman"/>
          <w:sz w:val="24"/>
          <w:szCs w:val="24"/>
        </w:rPr>
        <w:t xml:space="preserve">During those very </w:t>
      </w:r>
      <w:r w:rsidR="000845DC" w:rsidRPr="00E70F95">
        <w:rPr>
          <w:rFonts w:ascii="Times New Roman" w:hAnsi="Times New Roman" w:cs="Times New Roman"/>
          <w:sz w:val="24"/>
          <w:szCs w:val="24"/>
        </w:rPr>
        <w:t>busy early years he was a prolific researcher with many articles in international journals as well as regular presentations at the annual CFCS meetings. He</w:t>
      </w:r>
      <w:r w:rsidR="00DA6B3A">
        <w:rPr>
          <w:rFonts w:ascii="Times New Roman" w:hAnsi="Times New Roman" w:cs="Times New Roman"/>
          <w:sz w:val="24"/>
          <w:szCs w:val="24"/>
        </w:rPr>
        <w:t xml:space="preserve"> managed to successfully </w:t>
      </w:r>
      <w:r w:rsidR="000079CE">
        <w:rPr>
          <w:rFonts w:ascii="Times New Roman" w:hAnsi="Times New Roman" w:cs="Times New Roman"/>
          <w:sz w:val="24"/>
          <w:szCs w:val="24"/>
        </w:rPr>
        <w:t>organiz</w:t>
      </w:r>
      <w:r w:rsidR="000079CE" w:rsidRPr="00E70F95">
        <w:rPr>
          <w:rFonts w:ascii="Times New Roman" w:hAnsi="Times New Roman" w:cs="Times New Roman"/>
          <w:sz w:val="24"/>
          <w:szCs w:val="24"/>
        </w:rPr>
        <w:t>e</w:t>
      </w:r>
      <w:r w:rsidR="000845DC" w:rsidRPr="00E70F95">
        <w:rPr>
          <w:rFonts w:ascii="Times New Roman" w:hAnsi="Times New Roman" w:cs="Times New Roman"/>
          <w:sz w:val="24"/>
          <w:szCs w:val="24"/>
        </w:rPr>
        <w:t xml:space="preserve"> the 1971 CFCS meeting in Georgetown at a time when Guyana was struggling economically in the rapidly changing early post independence Caribbean.</w:t>
      </w:r>
    </w:p>
    <w:p w:rsidR="000845DC" w:rsidRPr="00E70F95" w:rsidRDefault="000845DC" w:rsidP="00824FCB">
      <w:pPr>
        <w:jc w:val="both"/>
        <w:rPr>
          <w:rFonts w:ascii="Times New Roman" w:hAnsi="Times New Roman" w:cs="Times New Roman"/>
          <w:sz w:val="24"/>
          <w:szCs w:val="24"/>
        </w:rPr>
      </w:pPr>
      <w:r w:rsidRPr="00E70F95">
        <w:rPr>
          <w:rFonts w:ascii="Times New Roman" w:hAnsi="Times New Roman" w:cs="Times New Roman"/>
          <w:sz w:val="24"/>
          <w:szCs w:val="24"/>
        </w:rPr>
        <w:t>Having reached the top (as it were) in Guyana he</w:t>
      </w:r>
      <w:r w:rsidR="00DA6B3A">
        <w:rPr>
          <w:rFonts w:ascii="Times New Roman" w:hAnsi="Times New Roman" w:cs="Times New Roman"/>
          <w:sz w:val="24"/>
          <w:szCs w:val="24"/>
        </w:rPr>
        <w:t xml:space="preserve"> moved upwards to the Regional s</w:t>
      </w:r>
      <w:r w:rsidRPr="00E70F95">
        <w:rPr>
          <w:rFonts w:ascii="Times New Roman" w:hAnsi="Times New Roman" w:cs="Times New Roman"/>
          <w:sz w:val="24"/>
          <w:szCs w:val="24"/>
        </w:rPr>
        <w:t>cene and became Managing Director of the Caribbean Food Corporation f</w:t>
      </w:r>
      <w:r w:rsidR="00DA6B3A">
        <w:rPr>
          <w:rFonts w:ascii="Times New Roman" w:hAnsi="Times New Roman" w:cs="Times New Roman"/>
          <w:sz w:val="24"/>
          <w:szCs w:val="24"/>
        </w:rPr>
        <w:t xml:space="preserve">rom 1979 to 1994. He then moved </w:t>
      </w:r>
      <w:r w:rsidRPr="00E70F95">
        <w:rPr>
          <w:rFonts w:ascii="Times New Roman" w:hAnsi="Times New Roman" w:cs="Times New Roman"/>
          <w:sz w:val="24"/>
          <w:szCs w:val="24"/>
        </w:rPr>
        <w:t xml:space="preserve">into the Inter American Institute for </w:t>
      </w:r>
      <w:r w:rsidR="008E1175" w:rsidRPr="00E70F95">
        <w:rPr>
          <w:rFonts w:ascii="Times New Roman" w:hAnsi="Times New Roman" w:cs="Times New Roman"/>
          <w:sz w:val="24"/>
          <w:szCs w:val="24"/>
        </w:rPr>
        <w:t>Co</w:t>
      </w:r>
      <w:r w:rsidR="00AC3E42">
        <w:rPr>
          <w:rFonts w:ascii="Times New Roman" w:hAnsi="Times New Roman" w:cs="Times New Roman"/>
          <w:sz w:val="24"/>
          <w:szCs w:val="24"/>
        </w:rPr>
        <w:t>ope</w:t>
      </w:r>
      <w:r w:rsidR="008E1175" w:rsidRPr="00E70F95">
        <w:rPr>
          <w:rFonts w:ascii="Times New Roman" w:hAnsi="Times New Roman" w:cs="Times New Roman"/>
          <w:sz w:val="24"/>
          <w:szCs w:val="24"/>
        </w:rPr>
        <w:t>ration</w:t>
      </w:r>
      <w:r w:rsidR="00AC3E42">
        <w:rPr>
          <w:rFonts w:ascii="Times New Roman" w:hAnsi="Times New Roman" w:cs="Times New Roman"/>
          <w:sz w:val="24"/>
          <w:szCs w:val="24"/>
        </w:rPr>
        <w:t xml:space="preserve"> o</w:t>
      </w:r>
      <w:r w:rsidRPr="00E70F95">
        <w:rPr>
          <w:rFonts w:ascii="Times New Roman" w:hAnsi="Times New Roman" w:cs="Times New Roman"/>
          <w:sz w:val="24"/>
          <w:szCs w:val="24"/>
        </w:rPr>
        <w:t>n Agriculture</w:t>
      </w:r>
      <w:r w:rsidR="008E1175" w:rsidRPr="00E70F95">
        <w:rPr>
          <w:rFonts w:ascii="Times New Roman" w:hAnsi="Times New Roman" w:cs="Times New Roman"/>
          <w:sz w:val="24"/>
          <w:szCs w:val="24"/>
        </w:rPr>
        <w:t xml:space="preserve"> (IICA) from 1994 to 2007 gaining promotion as high as the Director of Operation</w:t>
      </w:r>
      <w:r w:rsidR="00FF646D">
        <w:rPr>
          <w:rFonts w:ascii="Times New Roman" w:hAnsi="Times New Roman" w:cs="Times New Roman"/>
          <w:sz w:val="24"/>
          <w:szCs w:val="24"/>
        </w:rPr>
        <w:t>s and Regional Integration, Caribbean. During</w:t>
      </w:r>
      <w:r w:rsidR="008E1175" w:rsidRPr="00E70F95">
        <w:rPr>
          <w:rFonts w:ascii="Times New Roman" w:hAnsi="Times New Roman" w:cs="Times New Roman"/>
          <w:sz w:val="24"/>
          <w:szCs w:val="24"/>
        </w:rPr>
        <w:t xml:space="preserve"> this time Dr. Ch</w:t>
      </w:r>
      <w:r w:rsidR="00A43B4F">
        <w:rPr>
          <w:rFonts w:ascii="Times New Roman" w:hAnsi="Times New Roman" w:cs="Times New Roman"/>
          <w:sz w:val="24"/>
          <w:szCs w:val="24"/>
        </w:rPr>
        <w:t>esney became known as a</w:t>
      </w:r>
      <w:r w:rsidR="008E1175" w:rsidRPr="00E70F95">
        <w:rPr>
          <w:rFonts w:ascii="Times New Roman" w:hAnsi="Times New Roman" w:cs="Times New Roman"/>
          <w:sz w:val="24"/>
          <w:szCs w:val="24"/>
        </w:rPr>
        <w:t xml:space="preserve"> leading (</w:t>
      </w:r>
      <w:r w:rsidR="003D1D5C">
        <w:rPr>
          <w:rFonts w:ascii="Times New Roman" w:hAnsi="Times New Roman" w:cs="Times New Roman"/>
          <w:sz w:val="24"/>
          <w:szCs w:val="24"/>
        </w:rPr>
        <w:t>perhaps</w:t>
      </w:r>
      <w:r w:rsidR="008E1175" w:rsidRPr="00E70F95">
        <w:rPr>
          <w:rFonts w:ascii="Times New Roman" w:hAnsi="Times New Roman" w:cs="Times New Roman"/>
          <w:sz w:val="24"/>
          <w:szCs w:val="24"/>
        </w:rPr>
        <w:t xml:space="preserve"> </w:t>
      </w:r>
      <w:r w:rsidR="008E1175" w:rsidRPr="00A43B4F">
        <w:rPr>
          <w:rFonts w:ascii="Times New Roman" w:hAnsi="Times New Roman" w:cs="Times New Roman"/>
          <w:i/>
          <w:sz w:val="24"/>
          <w:szCs w:val="24"/>
        </w:rPr>
        <w:t>the</w:t>
      </w:r>
      <w:r w:rsidR="008E1175" w:rsidRPr="00E70F95">
        <w:rPr>
          <w:rFonts w:ascii="Times New Roman" w:hAnsi="Times New Roman" w:cs="Times New Roman"/>
          <w:sz w:val="24"/>
          <w:szCs w:val="24"/>
        </w:rPr>
        <w:t xml:space="preserve"> leading) agricultural professional in the Caribbean. He was one of the architects of the ‘</w:t>
      </w:r>
      <w:proofErr w:type="spellStart"/>
      <w:r w:rsidR="008E1175" w:rsidRPr="00E70F95">
        <w:rPr>
          <w:rFonts w:ascii="Times New Roman" w:hAnsi="Times New Roman" w:cs="Times New Roman"/>
          <w:sz w:val="24"/>
          <w:szCs w:val="24"/>
        </w:rPr>
        <w:t>Jagdeo</w:t>
      </w:r>
      <w:proofErr w:type="spellEnd"/>
      <w:r w:rsidR="003D1D5C">
        <w:rPr>
          <w:rFonts w:ascii="Times New Roman" w:hAnsi="Times New Roman" w:cs="Times New Roman"/>
          <w:sz w:val="24"/>
          <w:szCs w:val="24"/>
        </w:rPr>
        <w:t>’</w:t>
      </w:r>
      <w:r w:rsidR="008E1175" w:rsidRPr="00E70F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1175" w:rsidRPr="00E70F95">
        <w:rPr>
          <w:rFonts w:ascii="Times New Roman" w:hAnsi="Times New Roman" w:cs="Times New Roman"/>
          <w:sz w:val="24"/>
          <w:szCs w:val="24"/>
        </w:rPr>
        <w:t>Initiative,</w:t>
      </w:r>
      <w:proofErr w:type="gramEnd"/>
      <w:r w:rsidR="008E1175" w:rsidRPr="00E70F95">
        <w:rPr>
          <w:rFonts w:ascii="Times New Roman" w:hAnsi="Times New Roman" w:cs="Times New Roman"/>
          <w:sz w:val="24"/>
          <w:szCs w:val="24"/>
        </w:rPr>
        <w:t xml:space="preserve"> he was the main figure in the establishment of the Alliance for Sustainable Development</w:t>
      </w:r>
      <w:r w:rsidR="00CF2B4E">
        <w:rPr>
          <w:rFonts w:ascii="Times New Roman" w:hAnsi="Times New Roman" w:cs="Times New Roman"/>
          <w:sz w:val="24"/>
          <w:szCs w:val="24"/>
        </w:rPr>
        <w:t xml:space="preserve"> of Agriculture and Rural Milieu </w:t>
      </w:r>
      <w:r w:rsidR="008E1175" w:rsidRPr="00E70F95">
        <w:rPr>
          <w:rFonts w:ascii="Times New Roman" w:hAnsi="Times New Roman" w:cs="Times New Roman"/>
          <w:sz w:val="24"/>
          <w:szCs w:val="24"/>
        </w:rPr>
        <w:t>and its many components encompassing Minister</w:t>
      </w:r>
      <w:r w:rsidR="003D1D5C">
        <w:rPr>
          <w:rFonts w:ascii="Times New Roman" w:hAnsi="Times New Roman" w:cs="Times New Roman"/>
          <w:sz w:val="24"/>
          <w:szCs w:val="24"/>
        </w:rPr>
        <w:t>s</w:t>
      </w:r>
      <w:r w:rsidR="008E1175" w:rsidRPr="00E70F95">
        <w:rPr>
          <w:rFonts w:ascii="Times New Roman" w:hAnsi="Times New Roman" w:cs="Times New Roman"/>
          <w:sz w:val="24"/>
          <w:szCs w:val="24"/>
        </w:rPr>
        <w:t xml:space="preserve"> of Agriculture, Agribusiness, Education, Rural Women and Youth. In 2008 IICA appointed Dr. Chesney with the title of personnel “Emeritus” on Agriculture, the first Caribbean national to be conferred this title.</w:t>
      </w:r>
    </w:p>
    <w:p w:rsidR="008E1175" w:rsidRDefault="007D2002" w:rsidP="00824F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retir</w:t>
      </w:r>
      <w:r w:rsidR="008E1175" w:rsidRPr="00E70F95">
        <w:rPr>
          <w:rFonts w:ascii="Times New Roman" w:hAnsi="Times New Roman" w:cs="Times New Roman"/>
          <w:sz w:val="24"/>
          <w:szCs w:val="24"/>
        </w:rPr>
        <w:t xml:space="preserve">ed from IICA </w:t>
      </w:r>
      <w:r>
        <w:rPr>
          <w:rFonts w:ascii="Times New Roman" w:hAnsi="Times New Roman" w:cs="Times New Roman"/>
          <w:sz w:val="24"/>
          <w:szCs w:val="24"/>
        </w:rPr>
        <w:t>in 2007, but not from his toils</w:t>
      </w:r>
      <w:r w:rsidR="008E1175" w:rsidRPr="00E70F95">
        <w:rPr>
          <w:rFonts w:ascii="Times New Roman" w:hAnsi="Times New Roman" w:cs="Times New Roman"/>
          <w:sz w:val="24"/>
          <w:szCs w:val="24"/>
        </w:rPr>
        <w:t xml:space="preserve"> as he became Executive Director </w:t>
      </w:r>
      <w:r w:rsidR="00E70F95" w:rsidRPr="00E70F95">
        <w:rPr>
          <w:rFonts w:ascii="Times New Roman" w:hAnsi="Times New Roman" w:cs="Times New Roman"/>
          <w:sz w:val="24"/>
          <w:szCs w:val="24"/>
        </w:rPr>
        <w:t>of CARDI, a positi</w:t>
      </w:r>
      <w:r>
        <w:rPr>
          <w:rFonts w:ascii="Times New Roman" w:hAnsi="Times New Roman" w:cs="Times New Roman"/>
          <w:sz w:val="24"/>
          <w:szCs w:val="24"/>
        </w:rPr>
        <w:t>on which</w:t>
      </w:r>
      <w:r w:rsidR="00A315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he will probably agree, carries </w:t>
      </w:r>
      <w:r w:rsidR="00E70F95" w:rsidRPr="00E70F95">
        <w:rPr>
          <w:rFonts w:ascii="Times New Roman" w:hAnsi="Times New Roman" w:cs="Times New Roman"/>
          <w:sz w:val="24"/>
          <w:szCs w:val="24"/>
        </w:rPr>
        <w:t>even more work and responsibility than his previous postings. In the seven years he has been at the helm of CARDI he has increased its ext</w:t>
      </w:r>
      <w:r>
        <w:rPr>
          <w:rFonts w:ascii="Times New Roman" w:hAnsi="Times New Roman" w:cs="Times New Roman"/>
          <w:sz w:val="24"/>
          <w:szCs w:val="24"/>
        </w:rPr>
        <w:t xml:space="preserve">ernal funding amounts </w:t>
      </w:r>
      <w:r w:rsidR="006125AE">
        <w:rPr>
          <w:rFonts w:ascii="Times New Roman" w:hAnsi="Times New Roman" w:cs="Times New Roman"/>
          <w:sz w:val="24"/>
          <w:szCs w:val="24"/>
        </w:rPr>
        <w:t>almost</w:t>
      </w:r>
      <w:r>
        <w:rPr>
          <w:rFonts w:ascii="Times New Roman" w:hAnsi="Times New Roman" w:cs="Times New Roman"/>
          <w:sz w:val="24"/>
          <w:szCs w:val="24"/>
        </w:rPr>
        <w:t xml:space="preserve"> tenfold</w:t>
      </w:r>
      <w:r w:rsidR="00E70F95" w:rsidRPr="00E70F95">
        <w:rPr>
          <w:rFonts w:ascii="Times New Roman" w:hAnsi="Times New Roman" w:cs="Times New Roman"/>
          <w:sz w:val="24"/>
          <w:szCs w:val="24"/>
        </w:rPr>
        <w:t>.</w:t>
      </w:r>
    </w:p>
    <w:p w:rsidR="00F27C09" w:rsidRPr="00F27C09" w:rsidRDefault="00F27C09" w:rsidP="00F27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C09">
        <w:rPr>
          <w:rFonts w:ascii="Times New Roman" w:eastAsia="Times New Roman" w:hAnsi="Times New Roman" w:cs="Times New Roman"/>
          <w:sz w:val="24"/>
          <w:szCs w:val="24"/>
        </w:rPr>
        <w:t xml:space="preserve">In 2011 he was </w:t>
      </w:r>
      <w:proofErr w:type="spellStart"/>
      <w:r w:rsidRPr="00F27C09">
        <w:rPr>
          <w:rFonts w:ascii="Times New Roman" w:eastAsia="Times New Roman" w:hAnsi="Times New Roman" w:cs="Times New Roman"/>
          <w:sz w:val="24"/>
          <w:szCs w:val="24"/>
        </w:rPr>
        <w:t>honoured</w:t>
      </w:r>
      <w:proofErr w:type="spellEnd"/>
      <w:r w:rsidRPr="00F27C09">
        <w:rPr>
          <w:rFonts w:ascii="Times New Roman" w:eastAsia="Times New Roman" w:hAnsi="Times New Roman" w:cs="Times New Roman"/>
          <w:sz w:val="24"/>
          <w:szCs w:val="24"/>
        </w:rPr>
        <w:t xml:space="preserve"> by his native country, Guyana, with the national award: "The Golden Arrow of Achievement" for his contribution to agricultural development in Guyana and the Region.</w:t>
      </w:r>
    </w:p>
    <w:p w:rsidR="00F27C09" w:rsidRPr="00E70F95" w:rsidRDefault="00F27C09" w:rsidP="00824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F95" w:rsidRDefault="00E70F95" w:rsidP="00F27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F95">
        <w:rPr>
          <w:rFonts w:ascii="Times New Roman" w:hAnsi="Times New Roman" w:cs="Times New Roman"/>
          <w:sz w:val="24"/>
          <w:szCs w:val="24"/>
        </w:rPr>
        <w:t>For well over 40 years Dr. Chesney has s</w:t>
      </w:r>
      <w:r w:rsidR="007D2002">
        <w:rPr>
          <w:rFonts w:ascii="Times New Roman" w:hAnsi="Times New Roman" w:cs="Times New Roman"/>
          <w:sz w:val="24"/>
          <w:szCs w:val="24"/>
        </w:rPr>
        <w:t>erved the CFCS in various capacities</w:t>
      </w:r>
      <w:r w:rsidRPr="00E70F95">
        <w:rPr>
          <w:rFonts w:ascii="Times New Roman" w:hAnsi="Times New Roman" w:cs="Times New Roman"/>
          <w:sz w:val="24"/>
          <w:szCs w:val="24"/>
        </w:rPr>
        <w:t>. At present he is a Member of the Advisory Board. Dr. H. Arlington D. Chesney has indeed served the region with much more than mere distinction.</w:t>
      </w:r>
    </w:p>
    <w:p w:rsidR="00F27C09" w:rsidRPr="00E70F95" w:rsidRDefault="00F27C09" w:rsidP="00824FC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7C09" w:rsidRPr="00E70F95" w:rsidSect="001D38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CB"/>
    <w:rsid w:val="000079CE"/>
    <w:rsid w:val="000845DC"/>
    <w:rsid w:val="0010510B"/>
    <w:rsid w:val="001D3841"/>
    <w:rsid w:val="003D1D5C"/>
    <w:rsid w:val="00472D48"/>
    <w:rsid w:val="006125AE"/>
    <w:rsid w:val="00702FFE"/>
    <w:rsid w:val="00703A61"/>
    <w:rsid w:val="007D2002"/>
    <w:rsid w:val="00805977"/>
    <w:rsid w:val="00822FD8"/>
    <w:rsid w:val="00824FCB"/>
    <w:rsid w:val="008E1175"/>
    <w:rsid w:val="008F5F7F"/>
    <w:rsid w:val="00A31597"/>
    <w:rsid w:val="00A43B4F"/>
    <w:rsid w:val="00A919D7"/>
    <w:rsid w:val="00AC3E42"/>
    <w:rsid w:val="00AC6F81"/>
    <w:rsid w:val="00AF79FC"/>
    <w:rsid w:val="00B00D2A"/>
    <w:rsid w:val="00B91D85"/>
    <w:rsid w:val="00BF2CC7"/>
    <w:rsid w:val="00C8669C"/>
    <w:rsid w:val="00CF2B4E"/>
    <w:rsid w:val="00D06E34"/>
    <w:rsid w:val="00DA6B3A"/>
    <w:rsid w:val="00E332FB"/>
    <w:rsid w:val="00E70F95"/>
    <w:rsid w:val="00F170EB"/>
    <w:rsid w:val="00F27C09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rdrachel</dc:creator>
  <cp:lastModifiedBy>Michelle Nurse</cp:lastModifiedBy>
  <cp:revision>3</cp:revision>
  <cp:lastPrinted>2014-09-19T13:50:00Z</cp:lastPrinted>
  <dcterms:created xsi:type="dcterms:W3CDTF">2014-09-19T15:15:00Z</dcterms:created>
  <dcterms:modified xsi:type="dcterms:W3CDTF">2014-11-25T17:59:00Z</dcterms:modified>
</cp:coreProperties>
</file>