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067" w:rsidRPr="004F2067" w:rsidRDefault="004F2067" w:rsidP="004F2067">
      <w:pPr>
        <w:jc w:val="center"/>
        <w:rPr>
          <w:rStyle w:val="articletext1"/>
          <w:color w:val="000000"/>
        </w:rPr>
      </w:pPr>
      <w:r w:rsidRPr="004F2067">
        <w:rPr>
          <w:rStyle w:val="articletext1"/>
          <w:noProof/>
          <w:color w:val="000000"/>
        </w:rPr>
        <w:drawing>
          <wp:inline distT="0" distB="0" distL="0" distR="0">
            <wp:extent cx="628650" cy="736883"/>
            <wp:effectExtent l="0" t="0" r="0" b="6350"/>
            <wp:docPr id="1" name="Picture 1" descr="C:\Users\kendol.morgan\Desktop\Pending\Branding\CARICOM_logo_nov28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dol.morgan\Desktop\Pending\Branding\CARICOM_logo_nov28_v3.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0428" cy="738967"/>
                    </a:xfrm>
                    <a:prstGeom prst="rect">
                      <a:avLst/>
                    </a:prstGeom>
                    <a:noFill/>
                    <a:ln>
                      <a:noFill/>
                    </a:ln>
                  </pic:spPr>
                </pic:pic>
              </a:graphicData>
            </a:graphic>
          </wp:inline>
        </w:drawing>
      </w:r>
    </w:p>
    <w:p w:rsidR="004F2067" w:rsidRDefault="004F2067">
      <w:pPr>
        <w:rPr>
          <w:rStyle w:val="articletext1"/>
          <w:color w:val="000000"/>
        </w:rPr>
      </w:pPr>
    </w:p>
    <w:p w:rsidR="004F2067" w:rsidRDefault="004F2067" w:rsidP="004F2067">
      <w:pPr>
        <w:jc w:val="center"/>
        <w:rPr>
          <w:rStyle w:val="articletext1"/>
          <w:b/>
          <w:color w:val="000000"/>
          <w:sz w:val="22"/>
          <w:szCs w:val="22"/>
        </w:rPr>
      </w:pPr>
      <w:r w:rsidRPr="004F2067">
        <w:rPr>
          <w:rStyle w:val="articletext1"/>
          <w:b/>
          <w:color w:val="000000"/>
          <w:sz w:val="22"/>
          <w:szCs w:val="22"/>
        </w:rPr>
        <w:t>Statement by the Rt. Hon. Perry G. Christie</w:t>
      </w:r>
    </w:p>
    <w:p w:rsidR="004F2067" w:rsidRDefault="004F2067" w:rsidP="004F2067">
      <w:pPr>
        <w:jc w:val="center"/>
        <w:rPr>
          <w:rStyle w:val="articletext1"/>
          <w:b/>
          <w:color w:val="000000"/>
          <w:sz w:val="22"/>
          <w:szCs w:val="22"/>
        </w:rPr>
      </w:pPr>
      <w:r w:rsidRPr="004F2067">
        <w:rPr>
          <w:rStyle w:val="articletext1"/>
          <w:b/>
          <w:color w:val="000000"/>
          <w:sz w:val="22"/>
          <w:szCs w:val="22"/>
        </w:rPr>
        <w:t>Prime Minister of the Commonwealth of The Bahamas, on behalf of the</w:t>
      </w:r>
    </w:p>
    <w:p w:rsidR="004F2067" w:rsidRDefault="004F2067" w:rsidP="004F2067">
      <w:pPr>
        <w:jc w:val="center"/>
        <w:rPr>
          <w:rFonts w:ascii="Arial" w:hAnsi="Arial" w:cs="Arial"/>
          <w:color w:val="000000"/>
          <w:sz w:val="18"/>
          <w:szCs w:val="18"/>
        </w:rPr>
      </w:pPr>
      <w:r>
        <w:rPr>
          <w:rStyle w:val="articletext1"/>
          <w:b/>
          <w:color w:val="000000"/>
          <w:sz w:val="22"/>
          <w:szCs w:val="22"/>
        </w:rPr>
        <w:t>Caribbean C</w:t>
      </w:r>
      <w:r w:rsidRPr="004F2067">
        <w:rPr>
          <w:rStyle w:val="articletext1"/>
          <w:b/>
          <w:color w:val="000000"/>
          <w:sz w:val="22"/>
          <w:szCs w:val="22"/>
        </w:rPr>
        <w:t>ommunity at EU</w:t>
      </w:r>
      <w:proofErr w:type="gramStart"/>
      <w:r w:rsidRPr="004F2067">
        <w:rPr>
          <w:rStyle w:val="articletext1"/>
          <w:b/>
          <w:color w:val="000000"/>
          <w:sz w:val="22"/>
          <w:szCs w:val="22"/>
        </w:rPr>
        <w:t>  -</w:t>
      </w:r>
      <w:proofErr w:type="gramEnd"/>
      <w:r w:rsidRPr="004F2067">
        <w:rPr>
          <w:rStyle w:val="articletext1"/>
          <w:b/>
          <w:color w:val="000000"/>
          <w:sz w:val="22"/>
          <w:szCs w:val="22"/>
        </w:rPr>
        <w:t xml:space="preserve"> CELAC Summit, </w:t>
      </w:r>
      <w:r>
        <w:rPr>
          <w:rStyle w:val="articletext1"/>
          <w:b/>
          <w:color w:val="000000"/>
          <w:sz w:val="22"/>
          <w:szCs w:val="22"/>
        </w:rPr>
        <w:t xml:space="preserve"> 10 June</w:t>
      </w:r>
      <w:r w:rsidRPr="004F2067">
        <w:rPr>
          <w:rStyle w:val="articletext1"/>
          <w:b/>
          <w:color w:val="000000"/>
          <w:sz w:val="22"/>
          <w:szCs w:val="22"/>
        </w:rPr>
        <w:t>, 2015:</w:t>
      </w:r>
    </w:p>
    <w:p w:rsidR="006500C1" w:rsidRDefault="004F2067" w:rsidP="004F2067">
      <w:r>
        <w:rPr>
          <w:rFonts w:ascii="Arial" w:hAnsi="Arial" w:cs="Arial"/>
          <w:color w:val="000000"/>
          <w:sz w:val="18"/>
          <w:szCs w:val="18"/>
        </w:rPr>
        <w:br/>
      </w:r>
      <w:r>
        <w:rPr>
          <w:rFonts w:ascii="Arial" w:hAnsi="Arial" w:cs="Arial"/>
          <w:color w:val="000000"/>
          <w:sz w:val="18"/>
          <w:szCs w:val="18"/>
        </w:rPr>
        <w:br/>
      </w:r>
      <w:r>
        <w:rPr>
          <w:rStyle w:val="articletext1"/>
          <w:color w:val="000000"/>
        </w:rPr>
        <w:t xml:space="preserve">It is an </w:t>
      </w:r>
      <w:proofErr w:type="spellStart"/>
      <w:r>
        <w:rPr>
          <w:rStyle w:val="articletext1"/>
          <w:color w:val="000000"/>
        </w:rPr>
        <w:t>honour</w:t>
      </w:r>
      <w:proofErr w:type="spellEnd"/>
      <w:r>
        <w:rPr>
          <w:rStyle w:val="articletext1"/>
          <w:color w:val="000000"/>
        </w:rPr>
        <w:t xml:space="preserve"> to be here to engage in this important interface.</w:t>
      </w:r>
      <w:r w:rsidR="00055E90">
        <w:rPr>
          <w:rStyle w:val="articletext1"/>
          <w:color w:val="000000"/>
        </w:rPr>
        <w:t xml:space="preserve"> </w:t>
      </w:r>
      <w:r>
        <w:rPr>
          <w:rStyle w:val="articletext1"/>
          <w:color w:val="000000"/>
        </w:rPr>
        <w:t>I mean to say again that this is an important interface both for our country and the CARICOM sub-region. I hope that we all agree that these meetings should not just be another opportunity to recite platitudes of goodwill and the usual bromides about how we must all work together.</w:t>
      </w:r>
      <w:r>
        <w:rPr>
          <w:rFonts w:ascii="Arial" w:hAnsi="Arial" w:cs="Arial"/>
          <w:color w:val="000000"/>
          <w:sz w:val="18"/>
          <w:szCs w:val="18"/>
        </w:rPr>
        <w:br/>
      </w:r>
      <w:r>
        <w:rPr>
          <w:rFonts w:ascii="Arial" w:hAnsi="Arial" w:cs="Arial"/>
          <w:color w:val="000000"/>
          <w:sz w:val="18"/>
          <w:szCs w:val="18"/>
        </w:rPr>
        <w:br/>
      </w:r>
      <w:r>
        <w:rPr>
          <w:rStyle w:val="articletext1"/>
          <w:color w:val="000000"/>
        </w:rPr>
        <w:t>The truth is we must work together. The call to do so and the need to do so are more urgent than ever.</w:t>
      </w:r>
      <w:r>
        <w:rPr>
          <w:rFonts w:ascii="Arial" w:hAnsi="Arial" w:cs="Arial"/>
          <w:color w:val="000000"/>
          <w:sz w:val="18"/>
          <w:szCs w:val="18"/>
        </w:rPr>
        <w:br/>
      </w:r>
      <w:r>
        <w:rPr>
          <w:rFonts w:ascii="Arial" w:hAnsi="Arial" w:cs="Arial"/>
          <w:color w:val="000000"/>
          <w:sz w:val="18"/>
          <w:szCs w:val="18"/>
        </w:rPr>
        <w:br/>
      </w:r>
      <w:r>
        <w:rPr>
          <w:rStyle w:val="articletext1"/>
          <w:color w:val="000000"/>
        </w:rPr>
        <w:t>I wish therefore, to take this rare opportunity to discuss four issues which I have sought to stress throughout my Chairmanship of CARICOM. These are important for our hemisphere.</w:t>
      </w:r>
      <w:r w:rsidR="00055E90">
        <w:rPr>
          <w:rStyle w:val="articletext1"/>
          <w:color w:val="000000"/>
        </w:rPr>
        <w:t xml:space="preserve"> </w:t>
      </w:r>
      <w:r>
        <w:rPr>
          <w:rStyle w:val="articletext1"/>
          <w:color w:val="000000"/>
        </w:rPr>
        <w:t>They are certainly of the utmost importance to the sub-region.</w:t>
      </w:r>
      <w:r w:rsidR="00055E90">
        <w:rPr>
          <w:rStyle w:val="articletext1"/>
          <w:color w:val="000000"/>
        </w:rPr>
        <w:t xml:space="preserve"> </w:t>
      </w:r>
      <w:r>
        <w:rPr>
          <w:rStyle w:val="articletext1"/>
          <w:color w:val="000000"/>
        </w:rPr>
        <w:t>They should be adopted by our partners in the European Union as urgent action points.</w:t>
      </w:r>
      <w:r>
        <w:rPr>
          <w:rFonts w:ascii="Arial" w:hAnsi="Arial" w:cs="Arial"/>
          <w:color w:val="000000"/>
          <w:sz w:val="18"/>
          <w:szCs w:val="18"/>
        </w:rPr>
        <w:br/>
      </w:r>
      <w:r>
        <w:rPr>
          <w:rFonts w:ascii="Arial" w:hAnsi="Arial" w:cs="Arial"/>
          <w:color w:val="000000"/>
          <w:sz w:val="18"/>
          <w:szCs w:val="18"/>
        </w:rPr>
        <w:br/>
      </w:r>
      <w:r>
        <w:rPr>
          <w:rStyle w:val="articletext1"/>
          <w:color w:val="000000"/>
        </w:rPr>
        <w:t>I have had the advantage of reviewing the draft of the declaration and I am pleased to address the following points: Climate change;</w:t>
      </w:r>
      <w:r w:rsidR="00055E90">
        <w:rPr>
          <w:rStyle w:val="articletext1"/>
          <w:color w:val="000000"/>
        </w:rPr>
        <w:t xml:space="preserve"> </w:t>
      </w:r>
      <w:r>
        <w:rPr>
          <w:rStyle w:val="articletext1"/>
          <w:color w:val="000000"/>
        </w:rPr>
        <w:t>Citizen Security; Migration and Financial Services.</w:t>
      </w:r>
      <w:r>
        <w:rPr>
          <w:rFonts w:ascii="Arial" w:hAnsi="Arial" w:cs="Arial"/>
          <w:color w:val="000000"/>
          <w:sz w:val="18"/>
          <w:szCs w:val="18"/>
        </w:rPr>
        <w:br/>
      </w:r>
      <w:r>
        <w:rPr>
          <w:rFonts w:ascii="Arial" w:hAnsi="Arial" w:cs="Arial"/>
          <w:color w:val="000000"/>
          <w:sz w:val="18"/>
          <w:szCs w:val="18"/>
        </w:rPr>
        <w:br/>
      </w:r>
      <w:r>
        <w:rPr>
          <w:rStyle w:val="articletext1"/>
          <w:color w:val="000000"/>
        </w:rPr>
        <w:t>I wish to say again, that for The Bahamas and for the sub region, Climate Change is existential. Yes, Climate Change is an ever present threat to our existence. In The Bahamas,</w:t>
      </w:r>
      <w:r w:rsidR="00055E90">
        <w:rPr>
          <w:rStyle w:val="articletext1"/>
          <w:color w:val="000000"/>
        </w:rPr>
        <w:t xml:space="preserve"> </w:t>
      </w:r>
      <w:r>
        <w:rPr>
          <w:rStyle w:val="articletext1"/>
          <w:color w:val="000000"/>
        </w:rPr>
        <w:t>some eighty per cent of the land is below 5 feet of sea level.</w:t>
      </w:r>
      <w:r w:rsidR="00055E90">
        <w:rPr>
          <w:rStyle w:val="articletext1"/>
          <w:color w:val="000000"/>
        </w:rPr>
        <w:t xml:space="preserve"> </w:t>
      </w:r>
      <w:r>
        <w:rPr>
          <w:rStyle w:val="articletext1"/>
          <w:color w:val="000000"/>
        </w:rPr>
        <w:t>That means if the sea level rises, then much of The Bahamas is gone.</w:t>
      </w:r>
      <w:r w:rsidR="00055E90">
        <w:rPr>
          <w:rStyle w:val="articletext1"/>
          <w:color w:val="000000"/>
        </w:rPr>
        <w:t xml:space="preserve"> </w:t>
      </w:r>
      <w:r>
        <w:rPr>
          <w:rStyle w:val="articletext1"/>
          <w:color w:val="000000"/>
        </w:rPr>
        <w:t>We have already seen the rains come to St. Vincent, Dominica and St. Lucia in 2013 and it wiped out significant proportions of the GDP of those countries within 8 hours. We expect more of this extreme weather, not less of this.</w:t>
      </w:r>
      <w:r>
        <w:rPr>
          <w:rFonts w:ascii="Arial" w:hAnsi="Arial" w:cs="Arial"/>
          <w:color w:val="000000"/>
          <w:sz w:val="18"/>
          <w:szCs w:val="18"/>
        </w:rPr>
        <w:br/>
      </w:r>
      <w:r>
        <w:rPr>
          <w:rFonts w:ascii="Arial" w:hAnsi="Arial" w:cs="Arial"/>
          <w:color w:val="000000"/>
          <w:sz w:val="18"/>
          <w:szCs w:val="18"/>
        </w:rPr>
        <w:br/>
      </w:r>
      <w:r>
        <w:rPr>
          <w:rStyle w:val="articletext1"/>
          <w:color w:val="000000"/>
        </w:rPr>
        <w:t>This means that those who are the major emitters have to take dramatic steps to curb these emissions; dramatic steps must be taken to ensure that the global atmospheric temperature increase remains below 1.5 degrees Celsius. For the Caribbean region, it is do or die.</w:t>
      </w:r>
      <w:r>
        <w:rPr>
          <w:rFonts w:ascii="Arial" w:hAnsi="Arial" w:cs="Arial"/>
          <w:color w:val="000000"/>
          <w:sz w:val="18"/>
          <w:szCs w:val="18"/>
        </w:rPr>
        <w:br/>
      </w:r>
      <w:r>
        <w:rPr>
          <w:rFonts w:ascii="Arial" w:hAnsi="Arial" w:cs="Arial"/>
          <w:color w:val="000000"/>
          <w:sz w:val="18"/>
          <w:szCs w:val="18"/>
        </w:rPr>
        <w:br/>
      </w:r>
      <w:r>
        <w:rPr>
          <w:rStyle w:val="articletext1"/>
          <w:color w:val="000000"/>
        </w:rPr>
        <w:t>We are therefore pleased that the G7 meeting appears to have committed to eliminating fossil fuel use by the end of the century.</w:t>
      </w:r>
      <w:r>
        <w:rPr>
          <w:rFonts w:ascii="Arial" w:hAnsi="Arial" w:cs="Arial"/>
          <w:color w:val="000000"/>
          <w:sz w:val="18"/>
          <w:szCs w:val="18"/>
        </w:rPr>
        <w:br/>
      </w:r>
      <w:r>
        <w:rPr>
          <w:rFonts w:ascii="Arial" w:hAnsi="Arial" w:cs="Arial"/>
          <w:color w:val="000000"/>
          <w:sz w:val="18"/>
          <w:szCs w:val="18"/>
        </w:rPr>
        <w:br/>
      </w:r>
      <w:r>
        <w:rPr>
          <w:rStyle w:val="articletext1"/>
          <w:color w:val="000000"/>
        </w:rPr>
        <w:t>When we met our colleague, the French President in Martinique several weeks ago, we stressed the urgency of our call to action. In particular, we emphasized that the funding to allow countries to adapt to climate change and mitigate the effects, should be made available to our Small Island Developing States and Low Lying Coastal States, without regard to GDP per capita as the major determinant for concessional funding. The availability of this funding must be based on the vulnerabilities which these countries experience.</w:t>
      </w:r>
      <w:r>
        <w:rPr>
          <w:rFonts w:ascii="Arial" w:hAnsi="Arial" w:cs="Arial"/>
          <w:color w:val="000000"/>
          <w:sz w:val="18"/>
          <w:szCs w:val="18"/>
        </w:rPr>
        <w:br/>
      </w:r>
      <w:r>
        <w:rPr>
          <w:rFonts w:ascii="Arial" w:hAnsi="Arial" w:cs="Arial"/>
          <w:color w:val="000000"/>
          <w:sz w:val="18"/>
          <w:szCs w:val="18"/>
        </w:rPr>
        <w:br/>
      </w:r>
      <w:r>
        <w:rPr>
          <w:rStyle w:val="articletext1"/>
          <w:color w:val="000000"/>
        </w:rPr>
        <w:t>Secondly, I wish to stress the issue of citizen security and the adjunct to that public policy issue: the education and training of our young.</w:t>
      </w:r>
      <w:r w:rsidR="00055E90">
        <w:rPr>
          <w:rStyle w:val="articletext1"/>
          <w:color w:val="000000"/>
        </w:rPr>
        <w:t xml:space="preserve"> </w:t>
      </w:r>
      <w:r>
        <w:rPr>
          <w:rStyle w:val="articletext1"/>
          <w:color w:val="000000"/>
        </w:rPr>
        <w:t>I have said this many times before. There is a sense of hopelessness; there is a problem with joblessness among the young, both here and in our regions, which we must address. If we ignore it, we do so at our peril.</w:t>
      </w:r>
      <w:r>
        <w:rPr>
          <w:rFonts w:ascii="Arial" w:hAnsi="Arial" w:cs="Arial"/>
          <w:color w:val="000000"/>
          <w:sz w:val="18"/>
          <w:szCs w:val="18"/>
        </w:rPr>
        <w:br/>
      </w:r>
      <w:r>
        <w:rPr>
          <w:rFonts w:ascii="Arial" w:hAnsi="Arial" w:cs="Arial"/>
          <w:color w:val="000000"/>
          <w:sz w:val="18"/>
          <w:szCs w:val="18"/>
        </w:rPr>
        <w:br/>
      </w:r>
      <w:r>
        <w:rPr>
          <w:rStyle w:val="articletext1"/>
          <w:color w:val="000000"/>
        </w:rPr>
        <w:t>We see the pathologies of this throughout our sub-region. Crime is a major issue and the violence that goes with it. The young are disproportionately affected by unemployment.</w:t>
      </w:r>
      <w:r>
        <w:rPr>
          <w:rFonts w:ascii="Arial" w:hAnsi="Arial" w:cs="Arial"/>
          <w:color w:val="000000"/>
          <w:sz w:val="18"/>
          <w:szCs w:val="18"/>
        </w:rPr>
        <w:br/>
      </w:r>
      <w:r>
        <w:rPr>
          <w:rFonts w:ascii="Arial" w:hAnsi="Arial" w:cs="Arial"/>
          <w:color w:val="000000"/>
          <w:sz w:val="18"/>
          <w:szCs w:val="18"/>
        </w:rPr>
        <w:br/>
      </w:r>
      <w:r>
        <w:rPr>
          <w:rStyle w:val="articletext1"/>
          <w:color w:val="000000"/>
        </w:rPr>
        <w:t xml:space="preserve">We, in the region and in my country, are focused on what we can do to reverse the trend of citizen insecurity. We sit astride some of the great international air and sea lanes for commerce. That accident of geography is both a blessing </w:t>
      </w:r>
      <w:r>
        <w:rPr>
          <w:rStyle w:val="articletext1"/>
          <w:color w:val="000000"/>
        </w:rPr>
        <w:lastRenderedPageBreak/>
        <w:t>and a curse. We sit between the drug producers on one side and the drug consumers on the other side. In between we bear the brunt of this problem. Our children are threatened by this nefarious trade, now extended to include human smuggling, human trafficking, and the illegal trade in small arms. We are pressed on every side.</w:t>
      </w:r>
      <w:r>
        <w:rPr>
          <w:rFonts w:ascii="Arial" w:hAnsi="Arial" w:cs="Arial"/>
          <w:color w:val="000000"/>
          <w:sz w:val="18"/>
          <w:szCs w:val="18"/>
        </w:rPr>
        <w:br/>
      </w:r>
      <w:r>
        <w:rPr>
          <w:rFonts w:ascii="Arial" w:hAnsi="Arial" w:cs="Arial"/>
          <w:color w:val="000000"/>
          <w:sz w:val="18"/>
          <w:szCs w:val="18"/>
        </w:rPr>
        <w:br/>
      </w:r>
      <w:r>
        <w:rPr>
          <w:rStyle w:val="articletext1"/>
          <w:color w:val="000000"/>
        </w:rPr>
        <w:t>That is why we are so strong on our support of the Arms Trade Treaty, so strong that one of our Member States, Trinidad and Tobago, has submitted its candidacy to be the Headquarters of the Secretariat. It is a significant step toward trying to end the illegal arms trade; these</w:t>
      </w:r>
      <w:proofErr w:type="gramStart"/>
      <w:r>
        <w:rPr>
          <w:rStyle w:val="articletext1"/>
          <w:color w:val="000000"/>
        </w:rPr>
        <w:t>  arms</w:t>
      </w:r>
      <w:proofErr w:type="gramEnd"/>
      <w:r>
        <w:rPr>
          <w:rStyle w:val="articletext1"/>
          <w:color w:val="000000"/>
        </w:rPr>
        <w:t xml:space="preserve"> that have our societies too often bathed in blood and which threaten to overwhelm the legitimate law enforcement agencies.</w:t>
      </w:r>
      <w:r>
        <w:rPr>
          <w:rFonts w:ascii="Arial" w:hAnsi="Arial" w:cs="Arial"/>
          <w:color w:val="000000"/>
          <w:sz w:val="18"/>
          <w:szCs w:val="18"/>
        </w:rPr>
        <w:br/>
      </w:r>
      <w:r>
        <w:rPr>
          <w:rFonts w:ascii="Arial" w:hAnsi="Arial" w:cs="Arial"/>
          <w:color w:val="000000"/>
          <w:sz w:val="18"/>
          <w:szCs w:val="18"/>
        </w:rPr>
        <w:br/>
      </w:r>
      <w:r>
        <w:rPr>
          <w:rStyle w:val="articletext1"/>
          <w:color w:val="000000"/>
        </w:rPr>
        <w:t>Our budgets have to be increasingly dedicated to these security concerns.</w:t>
      </w:r>
      <w:r w:rsidR="00055E90">
        <w:rPr>
          <w:rStyle w:val="articletext1"/>
          <w:color w:val="000000"/>
        </w:rPr>
        <w:t xml:space="preserve"> </w:t>
      </w:r>
      <w:r>
        <w:rPr>
          <w:rStyle w:val="articletext1"/>
          <w:color w:val="000000"/>
        </w:rPr>
        <w:t>It is a real guns or butter decision.</w:t>
      </w:r>
      <w:r>
        <w:rPr>
          <w:rFonts w:ascii="Arial" w:hAnsi="Arial" w:cs="Arial"/>
          <w:color w:val="000000"/>
          <w:sz w:val="18"/>
          <w:szCs w:val="18"/>
        </w:rPr>
        <w:br/>
      </w:r>
      <w:r>
        <w:rPr>
          <w:rFonts w:ascii="Arial" w:hAnsi="Arial" w:cs="Arial"/>
          <w:color w:val="000000"/>
          <w:sz w:val="18"/>
          <w:szCs w:val="18"/>
        </w:rPr>
        <w:br/>
      </w:r>
      <w:r>
        <w:rPr>
          <w:rStyle w:val="articletext1"/>
          <w:color w:val="000000"/>
        </w:rPr>
        <w:t>We know that if we do not address it, there will be no economy.</w:t>
      </w:r>
      <w:r w:rsidR="00055E90">
        <w:rPr>
          <w:rStyle w:val="articletext1"/>
          <w:color w:val="000000"/>
        </w:rPr>
        <w:t xml:space="preserve"> </w:t>
      </w:r>
      <w:r>
        <w:rPr>
          <w:rStyle w:val="articletext1"/>
          <w:color w:val="000000"/>
        </w:rPr>
        <w:t>This meeting provides yet another opportunity to make this known to the world.</w:t>
      </w:r>
      <w:r>
        <w:rPr>
          <w:rFonts w:ascii="Arial" w:hAnsi="Arial" w:cs="Arial"/>
          <w:color w:val="000000"/>
          <w:sz w:val="18"/>
          <w:szCs w:val="18"/>
        </w:rPr>
        <w:br/>
      </w:r>
      <w:r>
        <w:rPr>
          <w:rFonts w:ascii="Arial" w:hAnsi="Arial" w:cs="Arial"/>
          <w:color w:val="000000"/>
          <w:sz w:val="18"/>
          <w:szCs w:val="18"/>
        </w:rPr>
        <w:br/>
      </w:r>
      <w:r>
        <w:rPr>
          <w:rStyle w:val="articletext1"/>
          <w:color w:val="000000"/>
        </w:rPr>
        <w:t>I turn now to the issue of migration.</w:t>
      </w:r>
      <w:r w:rsidR="00055E90">
        <w:rPr>
          <w:rStyle w:val="articletext1"/>
          <w:color w:val="000000"/>
        </w:rPr>
        <w:t xml:space="preserve"> </w:t>
      </w:r>
      <w:r>
        <w:rPr>
          <w:rStyle w:val="articletext1"/>
          <w:color w:val="000000"/>
        </w:rPr>
        <w:t>Having read the draft text, it is clear that migration is an important issue for member states.</w:t>
      </w:r>
      <w:r w:rsidR="00055E90">
        <w:rPr>
          <w:rStyle w:val="articletext1"/>
          <w:color w:val="000000"/>
        </w:rPr>
        <w:t xml:space="preserve"> </w:t>
      </w:r>
      <w:r>
        <w:rPr>
          <w:rStyle w:val="articletext1"/>
          <w:color w:val="000000"/>
        </w:rPr>
        <w:t>There are several paragraphs which are dedicated to migration, migrants and in particular, the right to regular migration and the rights of all migrants, no matter their legal status.</w:t>
      </w:r>
      <w:r>
        <w:rPr>
          <w:rFonts w:ascii="Arial" w:hAnsi="Arial" w:cs="Arial"/>
          <w:color w:val="000000"/>
          <w:sz w:val="18"/>
          <w:szCs w:val="18"/>
        </w:rPr>
        <w:br/>
      </w:r>
      <w:r>
        <w:rPr>
          <w:rFonts w:ascii="Arial" w:hAnsi="Arial" w:cs="Arial"/>
          <w:color w:val="000000"/>
          <w:sz w:val="18"/>
          <w:szCs w:val="18"/>
        </w:rPr>
        <w:br/>
      </w:r>
      <w:r>
        <w:rPr>
          <w:rStyle w:val="articletext1"/>
          <w:color w:val="000000"/>
        </w:rPr>
        <w:t>I did not instruct our delegates to derogate from the text because we believe that everyone’s human rights should be protected, no matter the status of the individual. However, it is important for me to use this opportunity to say that The Bahamas is concerned that there is balance on this issue.</w:t>
      </w:r>
      <w:r>
        <w:rPr>
          <w:rFonts w:ascii="Arial" w:hAnsi="Arial" w:cs="Arial"/>
          <w:color w:val="000000"/>
          <w:sz w:val="18"/>
          <w:szCs w:val="18"/>
        </w:rPr>
        <w:br/>
      </w:r>
      <w:r>
        <w:rPr>
          <w:rFonts w:ascii="Arial" w:hAnsi="Arial" w:cs="Arial"/>
          <w:color w:val="000000"/>
          <w:sz w:val="18"/>
          <w:szCs w:val="18"/>
        </w:rPr>
        <w:br/>
      </w:r>
      <w:r>
        <w:rPr>
          <w:rStyle w:val="articletext1"/>
          <w:color w:val="000000"/>
        </w:rPr>
        <w:t>We face a flood of illegal migrants from the south of us. The evidence is that this is a carefully orchestrated criminal enterprise to export people and the price is not cheap. The result is that our country has to spend scarce resources trying to beat back an ever rising tide of illegal migrants.</w:t>
      </w:r>
      <w:r w:rsidR="00055E90">
        <w:rPr>
          <w:rStyle w:val="articletext1"/>
          <w:color w:val="000000"/>
        </w:rPr>
        <w:t xml:space="preserve"> </w:t>
      </w:r>
      <w:r>
        <w:rPr>
          <w:rStyle w:val="articletext1"/>
          <w:color w:val="000000"/>
        </w:rPr>
        <w:t>We have toughened the laws.</w:t>
      </w:r>
      <w:r w:rsidR="00055E90">
        <w:rPr>
          <w:rStyle w:val="articletext1"/>
          <w:color w:val="000000"/>
        </w:rPr>
        <w:t xml:space="preserve"> </w:t>
      </w:r>
      <w:r>
        <w:rPr>
          <w:rStyle w:val="articletext1"/>
          <w:color w:val="000000"/>
        </w:rPr>
        <w:t>We have spent monies increasing the size of our maritime forces. We have appealed to border-states to stop the incursions. Yet the illegal migration continues.</w:t>
      </w:r>
      <w:r>
        <w:rPr>
          <w:rFonts w:ascii="Arial" w:hAnsi="Arial" w:cs="Arial"/>
          <w:color w:val="000000"/>
          <w:sz w:val="18"/>
          <w:szCs w:val="18"/>
        </w:rPr>
        <w:br/>
      </w:r>
      <w:r>
        <w:rPr>
          <w:rFonts w:ascii="Arial" w:hAnsi="Arial" w:cs="Arial"/>
          <w:color w:val="000000"/>
          <w:sz w:val="18"/>
          <w:szCs w:val="18"/>
        </w:rPr>
        <w:br/>
      </w:r>
      <w:r>
        <w:rPr>
          <w:rStyle w:val="articletext1"/>
          <w:color w:val="000000"/>
        </w:rPr>
        <w:t>While we agree, to some extent, that the underlying cause is poverty, the fact is we cannot sustain the onslaught but we will do our best to fight it.</w:t>
      </w:r>
      <w:r w:rsidR="00055E90">
        <w:rPr>
          <w:rStyle w:val="articletext1"/>
          <w:color w:val="000000"/>
        </w:rPr>
        <w:t xml:space="preserve"> </w:t>
      </w:r>
      <w:r>
        <w:rPr>
          <w:rStyle w:val="articletext1"/>
          <w:color w:val="000000"/>
        </w:rPr>
        <w:t>The public policy of all countries joined in this current enterprise at EU-CELAC would then do well to take note and in particular, since the European Union is facing a similar crisis, to inform our public policy to break up the criminal enterprises driving these migrant incursions.</w:t>
      </w:r>
      <w:r>
        <w:rPr>
          <w:rFonts w:ascii="Arial" w:hAnsi="Arial" w:cs="Arial"/>
          <w:color w:val="000000"/>
          <w:sz w:val="18"/>
          <w:szCs w:val="18"/>
        </w:rPr>
        <w:br/>
      </w:r>
      <w:r>
        <w:rPr>
          <w:rFonts w:ascii="Arial" w:hAnsi="Arial" w:cs="Arial"/>
          <w:color w:val="000000"/>
          <w:sz w:val="18"/>
          <w:szCs w:val="18"/>
        </w:rPr>
        <w:br/>
      </w:r>
      <w:r>
        <w:rPr>
          <w:rStyle w:val="articletext1"/>
          <w:color w:val="000000"/>
        </w:rPr>
        <w:t xml:space="preserve">Finally, I wish to say that we continue to be disturbed by </w:t>
      </w:r>
      <w:proofErr w:type="gramStart"/>
      <w:r>
        <w:rPr>
          <w:rStyle w:val="articletext1"/>
          <w:color w:val="000000"/>
        </w:rPr>
        <w:t>the disconnect</w:t>
      </w:r>
      <w:proofErr w:type="gramEnd"/>
      <w:r>
        <w:rPr>
          <w:rStyle w:val="articletext1"/>
          <w:color w:val="000000"/>
        </w:rPr>
        <w:t xml:space="preserve"> between our European partners and ourselves over the state of the financial services sector. There is a continued role for places that manage wealth. Privacy is still a virtue and the right to private property and to manage one’s money is an ancient right.</w:t>
      </w:r>
      <w:r w:rsidR="00B65078">
        <w:rPr>
          <w:rStyle w:val="articletext1"/>
          <w:color w:val="000000"/>
        </w:rPr>
        <w:t xml:space="preserve"> </w:t>
      </w:r>
      <w:r>
        <w:rPr>
          <w:rStyle w:val="articletext1"/>
          <w:color w:val="000000"/>
        </w:rPr>
        <w:t>In the pursuit of tax policies, this right to privacy seems to have been eroded.</w:t>
      </w:r>
      <w:r w:rsidR="00B65078">
        <w:rPr>
          <w:rStyle w:val="articletext1"/>
          <w:color w:val="000000"/>
        </w:rPr>
        <w:t xml:space="preserve"> </w:t>
      </w:r>
      <w:r>
        <w:rPr>
          <w:rStyle w:val="articletext1"/>
          <w:color w:val="000000"/>
        </w:rPr>
        <w:t>Countries, in their zeal, have imposed unfunded mandates which have caused untold hardship in our countries that were and are engaged in an honest enterprise with fair tax competition. This has now become in some quarters a moral negative.</w:t>
      </w:r>
      <w:r w:rsidR="00B65078">
        <w:rPr>
          <w:rStyle w:val="articletext1"/>
          <w:color w:val="000000"/>
        </w:rPr>
        <w:t xml:space="preserve"> </w:t>
      </w:r>
      <w:r>
        <w:rPr>
          <w:rStyle w:val="articletext1"/>
          <w:color w:val="000000"/>
        </w:rPr>
        <w:t>We do not agree that it is.</w:t>
      </w:r>
      <w:r w:rsidR="00B65078">
        <w:rPr>
          <w:rStyle w:val="articletext1"/>
          <w:color w:val="000000"/>
        </w:rPr>
        <w:t xml:space="preserve"> </w:t>
      </w:r>
      <w:bookmarkStart w:id="0" w:name="_GoBack"/>
      <w:bookmarkEnd w:id="0"/>
      <w:r>
        <w:rPr>
          <w:rStyle w:val="articletext1"/>
          <w:color w:val="000000"/>
        </w:rPr>
        <w:t>We deplore the attempt to destroy this sector. We again ask our partners to take note.</w:t>
      </w:r>
      <w:r>
        <w:rPr>
          <w:rFonts w:ascii="Arial" w:hAnsi="Arial" w:cs="Arial"/>
          <w:color w:val="000000"/>
          <w:sz w:val="18"/>
          <w:szCs w:val="18"/>
        </w:rPr>
        <w:br/>
      </w:r>
      <w:r>
        <w:rPr>
          <w:rFonts w:ascii="Arial" w:hAnsi="Arial" w:cs="Arial"/>
          <w:color w:val="000000"/>
          <w:sz w:val="18"/>
          <w:szCs w:val="18"/>
        </w:rPr>
        <w:br/>
      </w:r>
      <w:r>
        <w:rPr>
          <w:rStyle w:val="articletext1"/>
          <w:color w:val="000000"/>
        </w:rPr>
        <w:t>I thank you for your attention to these matters.</w:t>
      </w:r>
      <w:r>
        <w:rPr>
          <w:rFonts w:ascii="Arial" w:hAnsi="Arial" w:cs="Arial"/>
          <w:color w:val="000000"/>
          <w:sz w:val="18"/>
          <w:szCs w:val="18"/>
        </w:rPr>
        <w:br/>
      </w:r>
      <w:r>
        <w:rPr>
          <w:rFonts w:ascii="Arial" w:hAnsi="Arial" w:cs="Arial"/>
          <w:color w:val="000000"/>
          <w:sz w:val="18"/>
          <w:szCs w:val="18"/>
        </w:rPr>
        <w:br/>
      </w:r>
      <w:r>
        <w:rPr>
          <w:rStyle w:val="articletext1"/>
          <w:color w:val="000000"/>
        </w:rPr>
        <w:t>It is wonderful to be in this city.</w:t>
      </w:r>
    </w:p>
    <w:sectPr w:rsidR="00650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67"/>
    <w:rsid w:val="000002AB"/>
    <w:rsid w:val="00000F40"/>
    <w:rsid w:val="00002B39"/>
    <w:rsid w:val="00003363"/>
    <w:rsid w:val="00003892"/>
    <w:rsid w:val="00004A58"/>
    <w:rsid w:val="000054DF"/>
    <w:rsid w:val="00005627"/>
    <w:rsid w:val="0000576C"/>
    <w:rsid w:val="00007C16"/>
    <w:rsid w:val="000103D8"/>
    <w:rsid w:val="0001065E"/>
    <w:rsid w:val="00011C06"/>
    <w:rsid w:val="00011C4C"/>
    <w:rsid w:val="00012376"/>
    <w:rsid w:val="00012F64"/>
    <w:rsid w:val="00013521"/>
    <w:rsid w:val="00013DCF"/>
    <w:rsid w:val="00017BFC"/>
    <w:rsid w:val="00020122"/>
    <w:rsid w:val="00020B9F"/>
    <w:rsid w:val="00021D42"/>
    <w:rsid w:val="00022235"/>
    <w:rsid w:val="00022702"/>
    <w:rsid w:val="00022B18"/>
    <w:rsid w:val="0002327D"/>
    <w:rsid w:val="0002439B"/>
    <w:rsid w:val="00024721"/>
    <w:rsid w:val="000249D1"/>
    <w:rsid w:val="00024BA1"/>
    <w:rsid w:val="00025CDE"/>
    <w:rsid w:val="00025F3E"/>
    <w:rsid w:val="00027953"/>
    <w:rsid w:val="0003105D"/>
    <w:rsid w:val="0003311D"/>
    <w:rsid w:val="00033A0F"/>
    <w:rsid w:val="000359D2"/>
    <w:rsid w:val="000366C4"/>
    <w:rsid w:val="00036729"/>
    <w:rsid w:val="0003703F"/>
    <w:rsid w:val="0003762E"/>
    <w:rsid w:val="000378BD"/>
    <w:rsid w:val="00037E65"/>
    <w:rsid w:val="000414EF"/>
    <w:rsid w:val="00041F3C"/>
    <w:rsid w:val="00042221"/>
    <w:rsid w:val="0004266E"/>
    <w:rsid w:val="00043976"/>
    <w:rsid w:val="000439E4"/>
    <w:rsid w:val="00043D74"/>
    <w:rsid w:val="00045269"/>
    <w:rsid w:val="00045C64"/>
    <w:rsid w:val="0004695F"/>
    <w:rsid w:val="00046CBB"/>
    <w:rsid w:val="0004715C"/>
    <w:rsid w:val="00047408"/>
    <w:rsid w:val="00047AAF"/>
    <w:rsid w:val="00050265"/>
    <w:rsid w:val="00050503"/>
    <w:rsid w:val="0005076A"/>
    <w:rsid w:val="00051D31"/>
    <w:rsid w:val="000521A2"/>
    <w:rsid w:val="0005235A"/>
    <w:rsid w:val="00052BBF"/>
    <w:rsid w:val="000533D8"/>
    <w:rsid w:val="00053515"/>
    <w:rsid w:val="00053CFB"/>
    <w:rsid w:val="00053D21"/>
    <w:rsid w:val="0005489C"/>
    <w:rsid w:val="00055BAC"/>
    <w:rsid w:val="00055D08"/>
    <w:rsid w:val="00055DC8"/>
    <w:rsid w:val="00055E90"/>
    <w:rsid w:val="00056214"/>
    <w:rsid w:val="000569FC"/>
    <w:rsid w:val="00056C25"/>
    <w:rsid w:val="00056FC0"/>
    <w:rsid w:val="000574CD"/>
    <w:rsid w:val="00060458"/>
    <w:rsid w:val="000604BA"/>
    <w:rsid w:val="00062322"/>
    <w:rsid w:val="00062440"/>
    <w:rsid w:val="000630BC"/>
    <w:rsid w:val="00063129"/>
    <w:rsid w:val="000632E9"/>
    <w:rsid w:val="00064622"/>
    <w:rsid w:val="00064F3C"/>
    <w:rsid w:val="00064F48"/>
    <w:rsid w:val="000722BB"/>
    <w:rsid w:val="0007380E"/>
    <w:rsid w:val="000739AA"/>
    <w:rsid w:val="00073D73"/>
    <w:rsid w:val="000745E6"/>
    <w:rsid w:val="00076E66"/>
    <w:rsid w:val="00077CCD"/>
    <w:rsid w:val="0008087F"/>
    <w:rsid w:val="00082E17"/>
    <w:rsid w:val="00083486"/>
    <w:rsid w:val="000843D9"/>
    <w:rsid w:val="00084CD4"/>
    <w:rsid w:val="00085816"/>
    <w:rsid w:val="000867CA"/>
    <w:rsid w:val="00086E97"/>
    <w:rsid w:val="00087D81"/>
    <w:rsid w:val="00090519"/>
    <w:rsid w:val="00090D1B"/>
    <w:rsid w:val="00091D7A"/>
    <w:rsid w:val="00092636"/>
    <w:rsid w:val="000A14F1"/>
    <w:rsid w:val="000A1A1A"/>
    <w:rsid w:val="000A20D0"/>
    <w:rsid w:val="000A276E"/>
    <w:rsid w:val="000A2D50"/>
    <w:rsid w:val="000A2E34"/>
    <w:rsid w:val="000A3C58"/>
    <w:rsid w:val="000A3DCE"/>
    <w:rsid w:val="000A4595"/>
    <w:rsid w:val="000A459B"/>
    <w:rsid w:val="000A4914"/>
    <w:rsid w:val="000A5BD9"/>
    <w:rsid w:val="000A6E70"/>
    <w:rsid w:val="000A7B2A"/>
    <w:rsid w:val="000B0E23"/>
    <w:rsid w:val="000B19B5"/>
    <w:rsid w:val="000B2BD5"/>
    <w:rsid w:val="000B3D04"/>
    <w:rsid w:val="000B5AEA"/>
    <w:rsid w:val="000B79F5"/>
    <w:rsid w:val="000C2011"/>
    <w:rsid w:val="000C2FE5"/>
    <w:rsid w:val="000C568D"/>
    <w:rsid w:val="000C59E1"/>
    <w:rsid w:val="000C5D6B"/>
    <w:rsid w:val="000C6A0E"/>
    <w:rsid w:val="000D1F01"/>
    <w:rsid w:val="000D2220"/>
    <w:rsid w:val="000D243D"/>
    <w:rsid w:val="000D3342"/>
    <w:rsid w:val="000D3C02"/>
    <w:rsid w:val="000D4059"/>
    <w:rsid w:val="000D467D"/>
    <w:rsid w:val="000D49D3"/>
    <w:rsid w:val="000D729A"/>
    <w:rsid w:val="000E1105"/>
    <w:rsid w:val="000E45B8"/>
    <w:rsid w:val="000E510A"/>
    <w:rsid w:val="000E5245"/>
    <w:rsid w:val="000E5DE6"/>
    <w:rsid w:val="000E71EB"/>
    <w:rsid w:val="000E7435"/>
    <w:rsid w:val="000E75A0"/>
    <w:rsid w:val="000F0512"/>
    <w:rsid w:val="000F098A"/>
    <w:rsid w:val="000F109A"/>
    <w:rsid w:val="000F166C"/>
    <w:rsid w:val="000F1813"/>
    <w:rsid w:val="000F2C4C"/>
    <w:rsid w:val="000F60BE"/>
    <w:rsid w:val="000F6DFD"/>
    <w:rsid w:val="000F784A"/>
    <w:rsid w:val="00100F83"/>
    <w:rsid w:val="001018D0"/>
    <w:rsid w:val="001019F5"/>
    <w:rsid w:val="00103152"/>
    <w:rsid w:val="00103C0E"/>
    <w:rsid w:val="0010494D"/>
    <w:rsid w:val="001062A4"/>
    <w:rsid w:val="00106D66"/>
    <w:rsid w:val="00106EFB"/>
    <w:rsid w:val="001074BD"/>
    <w:rsid w:val="00110827"/>
    <w:rsid w:val="00110F4D"/>
    <w:rsid w:val="00112CAB"/>
    <w:rsid w:val="00112D38"/>
    <w:rsid w:val="001156FB"/>
    <w:rsid w:val="001160A1"/>
    <w:rsid w:val="00116819"/>
    <w:rsid w:val="00121B14"/>
    <w:rsid w:val="00121BA3"/>
    <w:rsid w:val="001229F0"/>
    <w:rsid w:val="00122A0F"/>
    <w:rsid w:val="0012409A"/>
    <w:rsid w:val="001243ED"/>
    <w:rsid w:val="00125008"/>
    <w:rsid w:val="00125DBD"/>
    <w:rsid w:val="0012652A"/>
    <w:rsid w:val="00127689"/>
    <w:rsid w:val="00130E7C"/>
    <w:rsid w:val="0013262B"/>
    <w:rsid w:val="0013433B"/>
    <w:rsid w:val="00134715"/>
    <w:rsid w:val="00135C2A"/>
    <w:rsid w:val="00136A9B"/>
    <w:rsid w:val="00142E3A"/>
    <w:rsid w:val="0014359C"/>
    <w:rsid w:val="001448E8"/>
    <w:rsid w:val="00146D13"/>
    <w:rsid w:val="0015123A"/>
    <w:rsid w:val="001512F2"/>
    <w:rsid w:val="001536D0"/>
    <w:rsid w:val="00154EDB"/>
    <w:rsid w:val="001557D3"/>
    <w:rsid w:val="00155B5F"/>
    <w:rsid w:val="00155D72"/>
    <w:rsid w:val="00155DFA"/>
    <w:rsid w:val="00157635"/>
    <w:rsid w:val="00157727"/>
    <w:rsid w:val="00161546"/>
    <w:rsid w:val="001626FE"/>
    <w:rsid w:val="00162C2A"/>
    <w:rsid w:val="00162E2C"/>
    <w:rsid w:val="00162FE6"/>
    <w:rsid w:val="00163522"/>
    <w:rsid w:val="0016466F"/>
    <w:rsid w:val="00164E0F"/>
    <w:rsid w:val="00164FB5"/>
    <w:rsid w:val="001701E7"/>
    <w:rsid w:val="00170AB3"/>
    <w:rsid w:val="00171F4D"/>
    <w:rsid w:val="00172E05"/>
    <w:rsid w:val="001754A6"/>
    <w:rsid w:val="00176652"/>
    <w:rsid w:val="00176D33"/>
    <w:rsid w:val="00177ED7"/>
    <w:rsid w:val="00180BB3"/>
    <w:rsid w:val="0018126C"/>
    <w:rsid w:val="001822E5"/>
    <w:rsid w:val="0018290D"/>
    <w:rsid w:val="00183A72"/>
    <w:rsid w:val="001850ED"/>
    <w:rsid w:val="00185A68"/>
    <w:rsid w:val="001863B3"/>
    <w:rsid w:val="001870C8"/>
    <w:rsid w:val="00190AE1"/>
    <w:rsid w:val="00190B8E"/>
    <w:rsid w:val="00191214"/>
    <w:rsid w:val="00192C86"/>
    <w:rsid w:val="00195AB2"/>
    <w:rsid w:val="00196124"/>
    <w:rsid w:val="001A0BB5"/>
    <w:rsid w:val="001A0D4D"/>
    <w:rsid w:val="001A4748"/>
    <w:rsid w:val="001A6564"/>
    <w:rsid w:val="001A6614"/>
    <w:rsid w:val="001B160B"/>
    <w:rsid w:val="001B2241"/>
    <w:rsid w:val="001B3D56"/>
    <w:rsid w:val="001B3F4B"/>
    <w:rsid w:val="001B3F8E"/>
    <w:rsid w:val="001B3FB7"/>
    <w:rsid w:val="001C1BDA"/>
    <w:rsid w:val="001C547C"/>
    <w:rsid w:val="001C554F"/>
    <w:rsid w:val="001C5589"/>
    <w:rsid w:val="001C65D8"/>
    <w:rsid w:val="001D1300"/>
    <w:rsid w:val="001D2690"/>
    <w:rsid w:val="001D287A"/>
    <w:rsid w:val="001D291C"/>
    <w:rsid w:val="001D50F7"/>
    <w:rsid w:val="001D7B14"/>
    <w:rsid w:val="001E0E52"/>
    <w:rsid w:val="001E23EA"/>
    <w:rsid w:val="001E277D"/>
    <w:rsid w:val="001E4251"/>
    <w:rsid w:val="001E5659"/>
    <w:rsid w:val="001E5A2E"/>
    <w:rsid w:val="001F2AC6"/>
    <w:rsid w:val="001F3197"/>
    <w:rsid w:val="001F3640"/>
    <w:rsid w:val="001F3AC3"/>
    <w:rsid w:val="001F3B39"/>
    <w:rsid w:val="001F3FD4"/>
    <w:rsid w:val="001F4E76"/>
    <w:rsid w:val="001F65F1"/>
    <w:rsid w:val="002007EE"/>
    <w:rsid w:val="00201723"/>
    <w:rsid w:val="00201FC4"/>
    <w:rsid w:val="00203E77"/>
    <w:rsid w:val="002043C4"/>
    <w:rsid w:val="00204731"/>
    <w:rsid w:val="002054BB"/>
    <w:rsid w:val="0020664B"/>
    <w:rsid w:val="00207956"/>
    <w:rsid w:val="00207C9E"/>
    <w:rsid w:val="00212F41"/>
    <w:rsid w:val="002149A2"/>
    <w:rsid w:val="002163A6"/>
    <w:rsid w:val="002165C4"/>
    <w:rsid w:val="00217F46"/>
    <w:rsid w:val="00220652"/>
    <w:rsid w:val="002206B1"/>
    <w:rsid w:val="00221247"/>
    <w:rsid w:val="002212A8"/>
    <w:rsid w:val="002249A5"/>
    <w:rsid w:val="00224F2D"/>
    <w:rsid w:val="0022501E"/>
    <w:rsid w:val="002260CC"/>
    <w:rsid w:val="00226ACD"/>
    <w:rsid w:val="002273FB"/>
    <w:rsid w:val="0023051D"/>
    <w:rsid w:val="00231074"/>
    <w:rsid w:val="00232344"/>
    <w:rsid w:val="00232C5D"/>
    <w:rsid w:val="00232E48"/>
    <w:rsid w:val="00232FB8"/>
    <w:rsid w:val="0023327E"/>
    <w:rsid w:val="00233B3B"/>
    <w:rsid w:val="00233D7A"/>
    <w:rsid w:val="0023455B"/>
    <w:rsid w:val="00234603"/>
    <w:rsid w:val="00234DAF"/>
    <w:rsid w:val="0023581F"/>
    <w:rsid w:val="002360AE"/>
    <w:rsid w:val="00236BB7"/>
    <w:rsid w:val="0023768E"/>
    <w:rsid w:val="00237E4F"/>
    <w:rsid w:val="00240465"/>
    <w:rsid w:val="002404B6"/>
    <w:rsid w:val="00240FE6"/>
    <w:rsid w:val="002417AA"/>
    <w:rsid w:val="00242CAC"/>
    <w:rsid w:val="0024334C"/>
    <w:rsid w:val="00243C95"/>
    <w:rsid w:val="00243CB8"/>
    <w:rsid w:val="00243F5C"/>
    <w:rsid w:val="00243F65"/>
    <w:rsid w:val="00244185"/>
    <w:rsid w:val="00244A86"/>
    <w:rsid w:val="00244A99"/>
    <w:rsid w:val="0024543B"/>
    <w:rsid w:val="00245725"/>
    <w:rsid w:val="002467B2"/>
    <w:rsid w:val="00246B31"/>
    <w:rsid w:val="002470B8"/>
    <w:rsid w:val="00250F53"/>
    <w:rsid w:val="0025142C"/>
    <w:rsid w:val="002515BB"/>
    <w:rsid w:val="002518BE"/>
    <w:rsid w:val="00252DD2"/>
    <w:rsid w:val="00253E84"/>
    <w:rsid w:val="00255D65"/>
    <w:rsid w:val="002561C2"/>
    <w:rsid w:val="002569AC"/>
    <w:rsid w:val="002572AD"/>
    <w:rsid w:val="00257332"/>
    <w:rsid w:val="0025740D"/>
    <w:rsid w:val="00257D69"/>
    <w:rsid w:val="00261617"/>
    <w:rsid w:val="00261E07"/>
    <w:rsid w:val="0026251C"/>
    <w:rsid w:val="002656C8"/>
    <w:rsid w:val="0026583E"/>
    <w:rsid w:val="00265AE0"/>
    <w:rsid w:val="00265AE8"/>
    <w:rsid w:val="00270A42"/>
    <w:rsid w:val="00270AB9"/>
    <w:rsid w:val="00271C80"/>
    <w:rsid w:val="00272D46"/>
    <w:rsid w:val="0027311C"/>
    <w:rsid w:val="0027382E"/>
    <w:rsid w:val="00273BF8"/>
    <w:rsid w:val="00274EE2"/>
    <w:rsid w:val="00276B79"/>
    <w:rsid w:val="00277181"/>
    <w:rsid w:val="00277206"/>
    <w:rsid w:val="0027770C"/>
    <w:rsid w:val="00277FA3"/>
    <w:rsid w:val="00280053"/>
    <w:rsid w:val="00280073"/>
    <w:rsid w:val="00280592"/>
    <w:rsid w:val="00280AA5"/>
    <w:rsid w:val="0028164B"/>
    <w:rsid w:val="00281ACC"/>
    <w:rsid w:val="0028272E"/>
    <w:rsid w:val="002827B2"/>
    <w:rsid w:val="00282AB6"/>
    <w:rsid w:val="0028316C"/>
    <w:rsid w:val="002838C0"/>
    <w:rsid w:val="00283DFC"/>
    <w:rsid w:val="00285652"/>
    <w:rsid w:val="002858CD"/>
    <w:rsid w:val="00285B48"/>
    <w:rsid w:val="00285D0C"/>
    <w:rsid w:val="002868B3"/>
    <w:rsid w:val="00286A37"/>
    <w:rsid w:val="00287C6E"/>
    <w:rsid w:val="00290D24"/>
    <w:rsid w:val="00293F6C"/>
    <w:rsid w:val="00294665"/>
    <w:rsid w:val="002951BB"/>
    <w:rsid w:val="002963D4"/>
    <w:rsid w:val="002A02EF"/>
    <w:rsid w:val="002A16F0"/>
    <w:rsid w:val="002A1EE0"/>
    <w:rsid w:val="002A2284"/>
    <w:rsid w:val="002A2AB9"/>
    <w:rsid w:val="002A2F8A"/>
    <w:rsid w:val="002A4C4E"/>
    <w:rsid w:val="002A5752"/>
    <w:rsid w:val="002A6588"/>
    <w:rsid w:val="002A7C06"/>
    <w:rsid w:val="002B0008"/>
    <w:rsid w:val="002B1FDF"/>
    <w:rsid w:val="002B2785"/>
    <w:rsid w:val="002B2BE2"/>
    <w:rsid w:val="002B3808"/>
    <w:rsid w:val="002B408A"/>
    <w:rsid w:val="002B4783"/>
    <w:rsid w:val="002B4F7C"/>
    <w:rsid w:val="002B6835"/>
    <w:rsid w:val="002B7049"/>
    <w:rsid w:val="002B7066"/>
    <w:rsid w:val="002B77DA"/>
    <w:rsid w:val="002B7B5E"/>
    <w:rsid w:val="002B7C5D"/>
    <w:rsid w:val="002C221D"/>
    <w:rsid w:val="002C2A8D"/>
    <w:rsid w:val="002C4DA0"/>
    <w:rsid w:val="002C4EAF"/>
    <w:rsid w:val="002C4F35"/>
    <w:rsid w:val="002C5443"/>
    <w:rsid w:val="002C70E0"/>
    <w:rsid w:val="002D02DE"/>
    <w:rsid w:val="002D2970"/>
    <w:rsid w:val="002D2A11"/>
    <w:rsid w:val="002D5D56"/>
    <w:rsid w:val="002D6D3C"/>
    <w:rsid w:val="002D75A8"/>
    <w:rsid w:val="002D76FD"/>
    <w:rsid w:val="002E02CD"/>
    <w:rsid w:val="002E0D5E"/>
    <w:rsid w:val="002E0EB3"/>
    <w:rsid w:val="002E1D9B"/>
    <w:rsid w:val="002E2434"/>
    <w:rsid w:val="002E254F"/>
    <w:rsid w:val="002E59A5"/>
    <w:rsid w:val="002E7128"/>
    <w:rsid w:val="002E7684"/>
    <w:rsid w:val="002F09D5"/>
    <w:rsid w:val="002F2BF5"/>
    <w:rsid w:val="002F3B60"/>
    <w:rsid w:val="002F4EDC"/>
    <w:rsid w:val="002F7576"/>
    <w:rsid w:val="002F7854"/>
    <w:rsid w:val="00301E1F"/>
    <w:rsid w:val="00301F9A"/>
    <w:rsid w:val="00302CDE"/>
    <w:rsid w:val="003035D6"/>
    <w:rsid w:val="0030514C"/>
    <w:rsid w:val="003057BE"/>
    <w:rsid w:val="00306109"/>
    <w:rsid w:val="003070AB"/>
    <w:rsid w:val="003079A9"/>
    <w:rsid w:val="00307BB1"/>
    <w:rsid w:val="00311A49"/>
    <w:rsid w:val="00313884"/>
    <w:rsid w:val="00314D83"/>
    <w:rsid w:val="00315B44"/>
    <w:rsid w:val="00315CC1"/>
    <w:rsid w:val="00315CC4"/>
    <w:rsid w:val="003167AE"/>
    <w:rsid w:val="003168DF"/>
    <w:rsid w:val="00320519"/>
    <w:rsid w:val="003209E0"/>
    <w:rsid w:val="0032295B"/>
    <w:rsid w:val="003234FD"/>
    <w:rsid w:val="00324E75"/>
    <w:rsid w:val="00325025"/>
    <w:rsid w:val="00325C2B"/>
    <w:rsid w:val="003267CB"/>
    <w:rsid w:val="00327096"/>
    <w:rsid w:val="0033179B"/>
    <w:rsid w:val="00331B47"/>
    <w:rsid w:val="00332EA2"/>
    <w:rsid w:val="00333DDF"/>
    <w:rsid w:val="003342BA"/>
    <w:rsid w:val="00334977"/>
    <w:rsid w:val="00334F17"/>
    <w:rsid w:val="00335FA8"/>
    <w:rsid w:val="00337C8A"/>
    <w:rsid w:val="003405E4"/>
    <w:rsid w:val="00341DD2"/>
    <w:rsid w:val="00341DD8"/>
    <w:rsid w:val="00342450"/>
    <w:rsid w:val="00342F7D"/>
    <w:rsid w:val="00344F23"/>
    <w:rsid w:val="00346801"/>
    <w:rsid w:val="00347170"/>
    <w:rsid w:val="00350E10"/>
    <w:rsid w:val="00351753"/>
    <w:rsid w:val="0035198A"/>
    <w:rsid w:val="00351A92"/>
    <w:rsid w:val="00351C3F"/>
    <w:rsid w:val="00351EE1"/>
    <w:rsid w:val="0035293C"/>
    <w:rsid w:val="00352A85"/>
    <w:rsid w:val="00352B9C"/>
    <w:rsid w:val="00353120"/>
    <w:rsid w:val="00353CFA"/>
    <w:rsid w:val="00353EFF"/>
    <w:rsid w:val="00354070"/>
    <w:rsid w:val="00354323"/>
    <w:rsid w:val="00354356"/>
    <w:rsid w:val="00355D65"/>
    <w:rsid w:val="00356F5E"/>
    <w:rsid w:val="00357F11"/>
    <w:rsid w:val="00360123"/>
    <w:rsid w:val="0036066B"/>
    <w:rsid w:val="0036126F"/>
    <w:rsid w:val="00361448"/>
    <w:rsid w:val="00361C13"/>
    <w:rsid w:val="003637A3"/>
    <w:rsid w:val="00363920"/>
    <w:rsid w:val="00367B18"/>
    <w:rsid w:val="00370839"/>
    <w:rsid w:val="00370E5E"/>
    <w:rsid w:val="00371478"/>
    <w:rsid w:val="00371FAB"/>
    <w:rsid w:val="00373389"/>
    <w:rsid w:val="00374235"/>
    <w:rsid w:val="00374E63"/>
    <w:rsid w:val="003750EB"/>
    <w:rsid w:val="00375886"/>
    <w:rsid w:val="00377216"/>
    <w:rsid w:val="00377526"/>
    <w:rsid w:val="00381147"/>
    <w:rsid w:val="003816C4"/>
    <w:rsid w:val="0038425B"/>
    <w:rsid w:val="00385D10"/>
    <w:rsid w:val="00385EF7"/>
    <w:rsid w:val="003861AA"/>
    <w:rsid w:val="00386630"/>
    <w:rsid w:val="00387438"/>
    <w:rsid w:val="003901AA"/>
    <w:rsid w:val="0039147A"/>
    <w:rsid w:val="00391B3A"/>
    <w:rsid w:val="00392122"/>
    <w:rsid w:val="003924AD"/>
    <w:rsid w:val="00392B19"/>
    <w:rsid w:val="00392DAF"/>
    <w:rsid w:val="0039368C"/>
    <w:rsid w:val="00397B09"/>
    <w:rsid w:val="00397FFC"/>
    <w:rsid w:val="003A0CCE"/>
    <w:rsid w:val="003A12B1"/>
    <w:rsid w:val="003A2C45"/>
    <w:rsid w:val="003A4022"/>
    <w:rsid w:val="003A7AE2"/>
    <w:rsid w:val="003A7FD9"/>
    <w:rsid w:val="003B0525"/>
    <w:rsid w:val="003B12CC"/>
    <w:rsid w:val="003B2325"/>
    <w:rsid w:val="003B2526"/>
    <w:rsid w:val="003B337F"/>
    <w:rsid w:val="003B41F0"/>
    <w:rsid w:val="003B46A0"/>
    <w:rsid w:val="003B50DA"/>
    <w:rsid w:val="003B64A2"/>
    <w:rsid w:val="003B6AA0"/>
    <w:rsid w:val="003B7002"/>
    <w:rsid w:val="003B75D8"/>
    <w:rsid w:val="003B761C"/>
    <w:rsid w:val="003B7681"/>
    <w:rsid w:val="003B7DC5"/>
    <w:rsid w:val="003C080E"/>
    <w:rsid w:val="003C0998"/>
    <w:rsid w:val="003C0B7A"/>
    <w:rsid w:val="003C0D67"/>
    <w:rsid w:val="003C10FD"/>
    <w:rsid w:val="003C68F1"/>
    <w:rsid w:val="003D01D8"/>
    <w:rsid w:val="003D169B"/>
    <w:rsid w:val="003D1F8E"/>
    <w:rsid w:val="003D4E97"/>
    <w:rsid w:val="003D55D7"/>
    <w:rsid w:val="003D572F"/>
    <w:rsid w:val="003D6C69"/>
    <w:rsid w:val="003E0047"/>
    <w:rsid w:val="003E0564"/>
    <w:rsid w:val="003E06C5"/>
    <w:rsid w:val="003E1ED1"/>
    <w:rsid w:val="003E2E30"/>
    <w:rsid w:val="003E2F9D"/>
    <w:rsid w:val="003E4FA7"/>
    <w:rsid w:val="003E5349"/>
    <w:rsid w:val="003E6F9A"/>
    <w:rsid w:val="003E7ABB"/>
    <w:rsid w:val="003F136F"/>
    <w:rsid w:val="003F1D55"/>
    <w:rsid w:val="003F20E3"/>
    <w:rsid w:val="003F23F6"/>
    <w:rsid w:val="003F3BF8"/>
    <w:rsid w:val="003F4622"/>
    <w:rsid w:val="003F4A57"/>
    <w:rsid w:val="003F6E49"/>
    <w:rsid w:val="003F7B17"/>
    <w:rsid w:val="0040000D"/>
    <w:rsid w:val="004005BC"/>
    <w:rsid w:val="00400825"/>
    <w:rsid w:val="00403CF0"/>
    <w:rsid w:val="0040490F"/>
    <w:rsid w:val="00405FF4"/>
    <w:rsid w:val="00407348"/>
    <w:rsid w:val="004078B2"/>
    <w:rsid w:val="0041010A"/>
    <w:rsid w:val="004104A5"/>
    <w:rsid w:val="0041074B"/>
    <w:rsid w:val="00411799"/>
    <w:rsid w:val="00411A3A"/>
    <w:rsid w:val="004122F1"/>
    <w:rsid w:val="004123CB"/>
    <w:rsid w:val="0041298D"/>
    <w:rsid w:val="00412D7F"/>
    <w:rsid w:val="004133D8"/>
    <w:rsid w:val="00414B07"/>
    <w:rsid w:val="00414F1E"/>
    <w:rsid w:val="0041514B"/>
    <w:rsid w:val="0041577E"/>
    <w:rsid w:val="004170D5"/>
    <w:rsid w:val="0041719D"/>
    <w:rsid w:val="004174BA"/>
    <w:rsid w:val="0042083E"/>
    <w:rsid w:val="0042144E"/>
    <w:rsid w:val="0042177A"/>
    <w:rsid w:val="00424CAC"/>
    <w:rsid w:val="00427990"/>
    <w:rsid w:val="0043035C"/>
    <w:rsid w:val="0043177B"/>
    <w:rsid w:val="00432310"/>
    <w:rsid w:val="00434296"/>
    <w:rsid w:val="0043459E"/>
    <w:rsid w:val="004347D5"/>
    <w:rsid w:val="00434C07"/>
    <w:rsid w:val="00435253"/>
    <w:rsid w:val="0043581C"/>
    <w:rsid w:val="00436565"/>
    <w:rsid w:val="00436867"/>
    <w:rsid w:val="00437900"/>
    <w:rsid w:val="00440300"/>
    <w:rsid w:val="00440690"/>
    <w:rsid w:val="004409BC"/>
    <w:rsid w:val="00440B70"/>
    <w:rsid w:val="00440E84"/>
    <w:rsid w:val="00441A8F"/>
    <w:rsid w:val="004421C0"/>
    <w:rsid w:val="004422B7"/>
    <w:rsid w:val="0044262A"/>
    <w:rsid w:val="00442A2D"/>
    <w:rsid w:val="00443644"/>
    <w:rsid w:val="00443AFF"/>
    <w:rsid w:val="00443EEC"/>
    <w:rsid w:val="00445709"/>
    <w:rsid w:val="004457D0"/>
    <w:rsid w:val="00445BEC"/>
    <w:rsid w:val="004466F5"/>
    <w:rsid w:val="00446A52"/>
    <w:rsid w:val="00450B6D"/>
    <w:rsid w:val="00450C54"/>
    <w:rsid w:val="00451650"/>
    <w:rsid w:val="004517F8"/>
    <w:rsid w:val="0045229B"/>
    <w:rsid w:val="0045353F"/>
    <w:rsid w:val="00453BC8"/>
    <w:rsid w:val="004541D2"/>
    <w:rsid w:val="0045444A"/>
    <w:rsid w:val="00455DEA"/>
    <w:rsid w:val="004567B2"/>
    <w:rsid w:val="004569A6"/>
    <w:rsid w:val="00456A05"/>
    <w:rsid w:val="004574CC"/>
    <w:rsid w:val="00461819"/>
    <w:rsid w:val="00461BF9"/>
    <w:rsid w:val="00461C17"/>
    <w:rsid w:val="004631FD"/>
    <w:rsid w:val="00464562"/>
    <w:rsid w:val="00464B26"/>
    <w:rsid w:val="00464C7B"/>
    <w:rsid w:val="00466117"/>
    <w:rsid w:val="00466662"/>
    <w:rsid w:val="00467053"/>
    <w:rsid w:val="0047099E"/>
    <w:rsid w:val="00471368"/>
    <w:rsid w:val="00471729"/>
    <w:rsid w:val="00471E7F"/>
    <w:rsid w:val="00472F10"/>
    <w:rsid w:val="00472F4C"/>
    <w:rsid w:val="00473F58"/>
    <w:rsid w:val="00473F69"/>
    <w:rsid w:val="00473FE7"/>
    <w:rsid w:val="004740CF"/>
    <w:rsid w:val="00474B14"/>
    <w:rsid w:val="00474FCA"/>
    <w:rsid w:val="004752AE"/>
    <w:rsid w:val="00475C04"/>
    <w:rsid w:val="00475D48"/>
    <w:rsid w:val="00475F9D"/>
    <w:rsid w:val="00476ACF"/>
    <w:rsid w:val="00476FEB"/>
    <w:rsid w:val="00481001"/>
    <w:rsid w:val="0048136A"/>
    <w:rsid w:val="00481B66"/>
    <w:rsid w:val="00482CC4"/>
    <w:rsid w:val="00482FDD"/>
    <w:rsid w:val="00483DD6"/>
    <w:rsid w:val="0048458D"/>
    <w:rsid w:val="00484805"/>
    <w:rsid w:val="00484C66"/>
    <w:rsid w:val="00484D26"/>
    <w:rsid w:val="00485457"/>
    <w:rsid w:val="00485DBC"/>
    <w:rsid w:val="00485FFC"/>
    <w:rsid w:val="0048630A"/>
    <w:rsid w:val="00486D55"/>
    <w:rsid w:val="00492B2C"/>
    <w:rsid w:val="00492BEA"/>
    <w:rsid w:val="004930DA"/>
    <w:rsid w:val="004932F5"/>
    <w:rsid w:val="00496F8D"/>
    <w:rsid w:val="004A17C2"/>
    <w:rsid w:val="004A29EA"/>
    <w:rsid w:val="004A332A"/>
    <w:rsid w:val="004A34EA"/>
    <w:rsid w:val="004A399F"/>
    <w:rsid w:val="004A40EE"/>
    <w:rsid w:val="004A56D9"/>
    <w:rsid w:val="004A5CBF"/>
    <w:rsid w:val="004A7E82"/>
    <w:rsid w:val="004B0573"/>
    <w:rsid w:val="004B1AB4"/>
    <w:rsid w:val="004B24D5"/>
    <w:rsid w:val="004B297E"/>
    <w:rsid w:val="004B4355"/>
    <w:rsid w:val="004B4450"/>
    <w:rsid w:val="004B5412"/>
    <w:rsid w:val="004B6FD6"/>
    <w:rsid w:val="004C03CD"/>
    <w:rsid w:val="004C0DC2"/>
    <w:rsid w:val="004C0E10"/>
    <w:rsid w:val="004C1E55"/>
    <w:rsid w:val="004C28B8"/>
    <w:rsid w:val="004C3674"/>
    <w:rsid w:val="004C64B0"/>
    <w:rsid w:val="004C6A10"/>
    <w:rsid w:val="004D0997"/>
    <w:rsid w:val="004D0B27"/>
    <w:rsid w:val="004D156A"/>
    <w:rsid w:val="004D310B"/>
    <w:rsid w:val="004D412E"/>
    <w:rsid w:val="004D451E"/>
    <w:rsid w:val="004D58BE"/>
    <w:rsid w:val="004D6F07"/>
    <w:rsid w:val="004E1066"/>
    <w:rsid w:val="004E10A1"/>
    <w:rsid w:val="004E42E9"/>
    <w:rsid w:val="004E60E9"/>
    <w:rsid w:val="004E67F4"/>
    <w:rsid w:val="004E6C41"/>
    <w:rsid w:val="004E6CBE"/>
    <w:rsid w:val="004F05D5"/>
    <w:rsid w:val="004F05ED"/>
    <w:rsid w:val="004F06CF"/>
    <w:rsid w:val="004F08B1"/>
    <w:rsid w:val="004F1FD8"/>
    <w:rsid w:val="004F2067"/>
    <w:rsid w:val="004F31C2"/>
    <w:rsid w:val="004F3240"/>
    <w:rsid w:val="004F3B83"/>
    <w:rsid w:val="004F5D24"/>
    <w:rsid w:val="004F6425"/>
    <w:rsid w:val="004F7C5E"/>
    <w:rsid w:val="00500506"/>
    <w:rsid w:val="005013A9"/>
    <w:rsid w:val="005016F2"/>
    <w:rsid w:val="00501E11"/>
    <w:rsid w:val="0050224B"/>
    <w:rsid w:val="005023B1"/>
    <w:rsid w:val="00503C6C"/>
    <w:rsid w:val="00504B4B"/>
    <w:rsid w:val="00511734"/>
    <w:rsid w:val="00511F5D"/>
    <w:rsid w:val="00511FCF"/>
    <w:rsid w:val="00512D86"/>
    <w:rsid w:val="00512E82"/>
    <w:rsid w:val="0051304B"/>
    <w:rsid w:val="0051353D"/>
    <w:rsid w:val="00514E31"/>
    <w:rsid w:val="005153D6"/>
    <w:rsid w:val="00515CB1"/>
    <w:rsid w:val="0052020B"/>
    <w:rsid w:val="00520255"/>
    <w:rsid w:val="0052041B"/>
    <w:rsid w:val="00520AF9"/>
    <w:rsid w:val="00520C7C"/>
    <w:rsid w:val="00520CD0"/>
    <w:rsid w:val="00520CD1"/>
    <w:rsid w:val="005226F2"/>
    <w:rsid w:val="00523B6A"/>
    <w:rsid w:val="00524F03"/>
    <w:rsid w:val="00524F9D"/>
    <w:rsid w:val="00525D74"/>
    <w:rsid w:val="00526382"/>
    <w:rsid w:val="00526493"/>
    <w:rsid w:val="00527D1A"/>
    <w:rsid w:val="005315AA"/>
    <w:rsid w:val="00531B0E"/>
    <w:rsid w:val="00532C43"/>
    <w:rsid w:val="005347F5"/>
    <w:rsid w:val="00534934"/>
    <w:rsid w:val="005349FB"/>
    <w:rsid w:val="00534C22"/>
    <w:rsid w:val="00535157"/>
    <w:rsid w:val="005366A0"/>
    <w:rsid w:val="00536F9A"/>
    <w:rsid w:val="0053721F"/>
    <w:rsid w:val="00537A1D"/>
    <w:rsid w:val="00537B61"/>
    <w:rsid w:val="00540908"/>
    <w:rsid w:val="00540C4F"/>
    <w:rsid w:val="00541984"/>
    <w:rsid w:val="00541CE5"/>
    <w:rsid w:val="00541D79"/>
    <w:rsid w:val="00542112"/>
    <w:rsid w:val="005437BB"/>
    <w:rsid w:val="00543D3B"/>
    <w:rsid w:val="00543EAF"/>
    <w:rsid w:val="00544AE1"/>
    <w:rsid w:val="00546E81"/>
    <w:rsid w:val="00550EA3"/>
    <w:rsid w:val="00550F99"/>
    <w:rsid w:val="00551447"/>
    <w:rsid w:val="005523B4"/>
    <w:rsid w:val="0055296A"/>
    <w:rsid w:val="005541A2"/>
    <w:rsid w:val="005545FB"/>
    <w:rsid w:val="0055533E"/>
    <w:rsid w:val="00556CE2"/>
    <w:rsid w:val="005610A4"/>
    <w:rsid w:val="005622EE"/>
    <w:rsid w:val="0056391A"/>
    <w:rsid w:val="00563B50"/>
    <w:rsid w:val="00564237"/>
    <w:rsid w:val="00565CA4"/>
    <w:rsid w:val="00565E3D"/>
    <w:rsid w:val="00565E63"/>
    <w:rsid w:val="00566827"/>
    <w:rsid w:val="005677D9"/>
    <w:rsid w:val="005709A1"/>
    <w:rsid w:val="00570A33"/>
    <w:rsid w:val="00570E08"/>
    <w:rsid w:val="00571016"/>
    <w:rsid w:val="00572390"/>
    <w:rsid w:val="005725CB"/>
    <w:rsid w:val="00574E52"/>
    <w:rsid w:val="005763C4"/>
    <w:rsid w:val="00577B44"/>
    <w:rsid w:val="00577FB9"/>
    <w:rsid w:val="005803A8"/>
    <w:rsid w:val="00580998"/>
    <w:rsid w:val="00583678"/>
    <w:rsid w:val="005838BD"/>
    <w:rsid w:val="00585610"/>
    <w:rsid w:val="0058622F"/>
    <w:rsid w:val="0059009E"/>
    <w:rsid w:val="00590697"/>
    <w:rsid w:val="00591101"/>
    <w:rsid w:val="00591839"/>
    <w:rsid w:val="00591B34"/>
    <w:rsid w:val="00592453"/>
    <w:rsid w:val="00593AB8"/>
    <w:rsid w:val="00594CE9"/>
    <w:rsid w:val="00594F1E"/>
    <w:rsid w:val="00595671"/>
    <w:rsid w:val="00595A16"/>
    <w:rsid w:val="0059716A"/>
    <w:rsid w:val="005978D7"/>
    <w:rsid w:val="005A06E4"/>
    <w:rsid w:val="005A2088"/>
    <w:rsid w:val="005A389E"/>
    <w:rsid w:val="005A5950"/>
    <w:rsid w:val="005A6AD4"/>
    <w:rsid w:val="005A6B79"/>
    <w:rsid w:val="005A76F1"/>
    <w:rsid w:val="005A7BF0"/>
    <w:rsid w:val="005A7CD6"/>
    <w:rsid w:val="005B0A92"/>
    <w:rsid w:val="005B1A2B"/>
    <w:rsid w:val="005B1D61"/>
    <w:rsid w:val="005B22D1"/>
    <w:rsid w:val="005B4F4A"/>
    <w:rsid w:val="005B693E"/>
    <w:rsid w:val="005B7744"/>
    <w:rsid w:val="005C11BD"/>
    <w:rsid w:val="005C24D3"/>
    <w:rsid w:val="005C24E4"/>
    <w:rsid w:val="005C25F4"/>
    <w:rsid w:val="005C31CF"/>
    <w:rsid w:val="005C3250"/>
    <w:rsid w:val="005C3D9C"/>
    <w:rsid w:val="005C4C65"/>
    <w:rsid w:val="005C580C"/>
    <w:rsid w:val="005C6023"/>
    <w:rsid w:val="005D0695"/>
    <w:rsid w:val="005D0C1D"/>
    <w:rsid w:val="005D2E2C"/>
    <w:rsid w:val="005D3946"/>
    <w:rsid w:val="005D4321"/>
    <w:rsid w:val="005D64B1"/>
    <w:rsid w:val="005D65BD"/>
    <w:rsid w:val="005D7248"/>
    <w:rsid w:val="005D75E1"/>
    <w:rsid w:val="005D7D48"/>
    <w:rsid w:val="005E01BC"/>
    <w:rsid w:val="005E0B51"/>
    <w:rsid w:val="005E12CE"/>
    <w:rsid w:val="005E2782"/>
    <w:rsid w:val="005E312E"/>
    <w:rsid w:val="005E42FF"/>
    <w:rsid w:val="005E57F9"/>
    <w:rsid w:val="005E6907"/>
    <w:rsid w:val="005E7257"/>
    <w:rsid w:val="005E7FEB"/>
    <w:rsid w:val="005F01A9"/>
    <w:rsid w:val="005F2998"/>
    <w:rsid w:val="005F3C0B"/>
    <w:rsid w:val="005F5207"/>
    <w:rsid w:val="005F6AD2"/>
    <w:rsid w:val="005F7E48"/>
    <w:rsid w:val="0060041A"/>
    <w:rsid w:val="006020E8"/>
    <w:rsid w:val="006059B4"/>
    <w:rsid w:val="00605A89"/>
    <w:rsid w:val="00605C71"/>
    <w:rsid w:val="00605C7A"/>
    <w:rsid w:val="00605DC4"/>
    <w:rsid w:val="00606459"/>
    <w:rsid w:val="006066B5"/>
    <w:rsid w:val="00610EC8"/>
    <w:rsid w:val="006111B5"/>
    <w:rsid w:val="006111DB"/>
    <w:rsid w:val="0061247D"/>
    <w:rsid w:val="0061291C"/>
    <w:rsid w:val="00612EB3"/>
    <w:rsid w:val="00613A05"/>
    <w:rsid w:val="006143C8"/>
    <w:rsid w:val="00615C92"/>
    <w:rsid w:val="00615E7C"/>
    <w:rsid w:val="006162FC"/>
    <w:rsid w:val="00616D83"/>
    <w:rsid w:val="0061702B"/>
    <w:rsid w:val="006178FC"/>
    <w:rsid w:val="00617F65"/>
    <w:rsid w:val="0062035B"/>
    <w:rsid w:val="00620B6D"/>
    <w:rsid w:val="00620BEF"/>
    <w:rsid w:val="006221D5"/>
    <w:rsid w:val="0062266F"/>
    <w:rsid w:val="00623332"/>
    <w:rsid w:val="006234B3"/>
    <w:rsid w:val="00623C3B"/>
    <w:rsid w:val="00623FE7"/>
    <w:rsid w:val="00626A3D"/>
    <w:rsid w:val="00626D6E"/>
    <w:rsid w:val="006276CB"/>
    <w:rsid w:val="006277DA"/>
    <w:rsid w:val="0063079E"/>
    <w:rsid w:val="006309CE"/>
    <w:rsid w:val="00631930"/>
    <w:rsid w:val="00632B33"/>
    <w:rsid w:val="0063332D"/>
    <w:rsid w:val="00635621"/>
    <w:rsid w:val="0063663D"/>
    <w:rsid w:val="0063731A"/>
    <w:rsid w:val="00637387"/>
    <w:rsid w:val="00640368"/>
    <w:rsid w:val="0064194A"/>
    <w:rsid w:val="00641C68"/>
    <w:rsid w:val="00641D5A"/>
    <w:rsid w:val="00642448"/>
    <w:rsid w:val="00642641"/>
    <w:rsid w:val="006429B4"/>
    <w:rsid w:val="00644552"/>
    <w:rsid w:val="006465A1"/>
    <w:rsid w:val="00646606"/>
    <w:rsid w:val="00646BC1"/>
    <w:rsid w:val="006500C1"/>
    <w:rsid w:val="00650614"/>
    <w:rsid w:val="0065077F"/>
    <w:rsid w:val="0065168B"/>
    <w:rsid w:val="006516F9"/>
    <w:rsid w:val="00651CCE"/>
    <w:rsid w:val="00651F57"/>
    <w:rsid w:val="006527DA"/>
    <w:rsid w:val="00654158"/>
    <w:rsid w:val="0065466B"/>
    <w:rsid w:val="00660FCA"/>
    <w:rsid w:val="0066116C"/>
    <w:rsid w:val="00661E87"/>
    <w:rsid w:val="00663930"/>
    <w:rsid w:val="00663EAE"/>
    <w:rsid w:val="006640BB"/>
    <w:rsid w:val="00664A4F"/>
    <w:rsid w:val="006659EE"/>
    <w:rsid w:val="00666596"/>
    <w:rsid w:val="00666715"/>
    <w:rsid w:val="00666725"/>
    <w:rsid w:val="00666817"/>
    <w:rsid w:val="0066737B"/>
    <w:rsid w:val="00667684"/>
    <w:rsid w:val="00667F65"/>
    <w:rsid w:val="0067011B"/>
    <w:rsid w:val="00670517"/>
    <w:rsid w:val="006707B1"/>
    <w:rsid w:val="0067089F"/>
    <w:rsid w:val="00670AF6"/>
    <w:rsid w:val="00671AD1"/>
    <w:rsid w:val="006722B3"/>
    <w:rsid w:val="006733BA"/>
    <w:rsid w:val="00673D35"/>
    <w:rsid w:val="006747F7"/>
    <w:rsid w:val="00674ACD"/>
    <w:rsid w:val="006777CE"/>
    <w:rsid w:val="0067785A"/>
    <w:rsid w:val="00680290"/>
    <w:rsid w:val="00680EAD"/>
    <w:rsid w:val="006834D6"/>
    <w:rsid w:val="00683D1A"/>
    <w:rsid w:val="006842DB"/>
    <w:rsid w:val="00684E8A"/>
    <w:rsid w:val="00685035"/>
    <w:rsid w:val="006852FB"/>
    <w:rsid w:val="00685947"/>
    <w:rsid w:val="00685B9C"/>
    <w:rsid w:val="00686465"/>
    <w:rsid w:val="006866B2"/>
    <w:rsid w:val="00687412"/>
    <w:rsid w:val="0069028A"/>
    <w:rsid w:val="00690A3E"/>
    <w:rsid w:val="0069176E"/>
    <w:rsid w:val="00691BB2"/>
    <w:rsid w:val="00691DA1"/>
    <w:rsid w:val="0069566A"/>
    <w:rsid w:val="00695EFD"/>
    <w:rsid w:val="00696E39"/>
    <w:rsid w:val="00696EBA"/>
    <w:rsid w:val="00697B99"/>
    <w:rsid w:val="006A0863"/>
    <w:rsid w:val="006A0D3C"/>
    <w:rsid w:val="006A0FC1"/>
    <w:rsid w:val="006A1709"/>
    <w:rsid w:val="006A1AF2"/>
    <w:rsid w:val="006A25A8"/>
    <w:rsid w:val="006A3361"/>
    <w:rsid w:val="006A3F9D"/>
    <w:rsid w:val="006A4BD9"/>
    <w:rsid w:val="006A755F"/>
    <w:rsid w:val="006A7ADA"/>
    <w:rsid w:val="006A7AFE"/>
    <w:rsid w:val="006B06E1"/>
    <w:rsid w:val="006B0E0A"/>
    <w:rsid w:val="006B248D"/>
    <w:rsid w:val="006B33D5"/>
    <w:rsid w:val="006B3C19"/>
    <w:rsid w:val="006B3FFE"/>
    <w:rsid w:val="006B4119"/>
    <w:rsid w:val="006B4892"/>
    <w:rsid w:val="006B5293"/>
    <w:rsid w:val="006B647F"/>
    <w:rsid w:val="006B6958"/>
    <w:rsid w:val="006B6D84"/>
    <w:rsid w:val="006B7DB4"/>
    <w:rsid w:val="006B7EEC"/>
    <w:rsid w:val="006C00D8"/>
    <w:rsid w:val="006C1FF4"/>
    <w:rsid w:val="006C222B"/>
    <w:rsid w:val="006C5E66"/>
    <w:rsid w:val="006C6FA8"/>
    <w:rsid w:val="006D1960"/>
    <w:rsid w:val="006D34DC"/>
    <w:rsid w:val="006D424C"/>
    <w:rsid w:val="006D58C7"/>
    <w:rsid w:val="006D6106"/>
    <w:rsid w:val="006D700F"/>
    <w:rsid w:val="006D74F8"/>
    <w:rsid w:val="006E019B"/>
    <w:rsid w:val="006E2728"/>
    <w:rsid w:val="006E35CC"/>
    <w:rsid w:val="006E4804"/>
    <w:rsid w:val="006E4C9A"/>
    <w:rsid w:val="006E5C38"/>
    <w:rsid w:val="006E5E91"/>
    <w:rsid w:val="006E70DA"/>
    <w:rsid w:val="006E7B79"/>
    <w:rsid w:val="006F0B84"/>
    <w:rsid w:val="006F2A3C"/>
    <w:rsid w:val="006F4A1D"/>
    <w:rsid w:val="006F6B8E"/>
    <w:rsid w:val="00700073"/>
    <w:rsid w:val="007005C1"/>
    <w:rsid w:val="00700796"/>
    <w:rsid w:val="00700FD1"/>
    <w:rsid w:val="00702087"/>
    <w:rsid w:val="00702DBE"/>
    <w:rsid w:val="00704CDF"/>
    <w:rsid w:val="007059EC"/>
    <w:rsid w:val="0070736B"/>
    <w:rsid w:val="00711530"/>
    <w:rsid w:val="00711872"/>
    <w:rsid w:val="007128B0"/>
    <w:rsid w:val="00712B0A"/>
    <w:rsid w:val="0071363F"/>
    <w:rsid w:val="00713D2A"/>
    <w:rsid w:val="00714233"/>
    <w:rsid w:val="007163B0"/>
    <w:rsid w:val="0071684E"/>
    <w:rsid w:val="00717864"/>
    <w:rsid w:val="00720155"/>
    <w:rsid w:val="007209EE"/>
    <w:rsid w:val="00720DDB"/>
    <w:rsid w:val="0072128D"/>
    <w:rsid w:val="00721A00"/>
    <w:rsid w:val="00722F06"/>
    <w:rsid w:val="00724062"/>
    <w:rsid w:val="007251FC"/>
    <w:rsid w:val="007278E5"/>
    <w:rsid w:val="007308C9"/>
    <w:rsid w:val="00730C78"/>
    <w:rsid w:val="00730E1A"/>
    <w:rsid w:val="0073120F"/>
    <w:rsid w:val="007313D1"/>
    <w:rsid w:val="00731DD4"/>
    <w:rsid w:val="00731EFC"/>
    <w:rsid w:val="007331B3"/>
    <w:rsid w:val="0073381A"/>
    <w:rsid w:val="00733C26"/>
    <w:rsid w:val="00735B22"/>
    <w:rsid w:val="007378E0"/>
    <w:rsid w:val="00737B89"/>
    <w:rsid w:val="00737EAA"/>
    <w:rsid w:val="00740403"/>
    <w:rsid w:val="007406C6"/>
    <w:rsid w:val="00741694"/>
    <w:rsid w:val="00744159"/>
    <w:rsid w:val="007441F6"/>
    <w:rsid w:val="007451ED"/>
    <w:rsid w:val="00745216"/>
    <w:rsid w:val="00745847"/>
    <w:rsid w:val="007468BF"/>
    <w:rsid w:val="00747833"/>
    <w:rsid w:val="007516BC"/>
    <w:rsid w:val="00752596"/>
    <w:rsid w:val="00754179"/>
    <w:rsid w:val="00756295"/>
    <w:rsid w:val="0075649A"/>
    <w:rsid w:val="00756735"/>
    <w:rsid w:val="00756CFE"/>
    <w:rsid w:val="0076080E"/>
    <w:rsid w:val="00761A3B"/>
    <w:rsid w:val="00763233"/>
    <w:rsid w:val="007635A3"/>
    <w:rsid w:val="00763724"/>
    <w:rsid w:val="00763D00"/>
    <w:rsid w:val="00764DD2"/>
    <w:rsid w:val="00764EAD"/>
    <w:rsid w:val="00767E52"/>
    <w:rsid w:val="00767FEB"/>
    <w:rsid w:val="0077077D"/>
    <w:rsid w:val="00771786"/>
    <w:rsid w:val="007719AE"/>
    <w:rsid w:val="007719CD"/>
    <w:rsid w:val="00771CD2"/>
    <w:rsid w:val="00771D57"/>
    <w:rsid w:val="00771D98"/>
    <w:rsid w:val="00772083"/>
    <w:rsid w:val="007727BA"/>
    <w:rsid w:val="0077283F"/>
    <w:rsid w:val="007744E9"/>
    <w:rsid w:val="00775492"/>
    <w:rsid w:val="007756AA"/>
    <w:rsid w:val="007800DD"/>
    <w:rsid w:val="00780253"/>
    <w:rsid w:val="00780EAC"/>
    <w:rsid w:val="0078163A"/>
    <w:rsid w:val="00781924"/>
    <w:rsid w:val="00781AC4"/>
    <w:rsid w:val="00781BFD"/>
    <w:rsid w:val="00781FDC"/>
    <w:rsid w:val="007829C2"/>
    <w:rsid w:val="0078331B"/>
    <w:rsid w:val="00783A41"/>
    <w:rsid w:val="007847D9"/>
    <w:rsid w:val="007857BB"/>
    <w:rsid w:val="00785A34"/>
    <w:rsid w:val="00787113"/>
    <w:rsid w:val="00787577"/>
    <w:rsid w:val="007931F3"/>
    <w:rsid w:val="007943E2"/>
    <w:rsid w:val="00795609"/>
    <w:rsid w:val="007A04E8"/>
    <w:rsid w:val="007A2FA4"/>
    <w:rsid w:val="007A30E7"/>
    <w:rsid w:val="007A31AE"/>
    <w:rsid w:val="007A3DD1"/>
    <w:rsid w:val="007A4EB7"/>
    <w:rsid w:val="007A514F"/>
    <w:rsid w:val="007A527E"/>
    <w:rsid w:val="007A5BD2"/>
    <w:rsid w:val="007A63AC"/>
    <w:rsid w:val="007A768B"/>
    <w:rsid w:val="007A7726"/>
    <w:rsid w:val="007B05A0"/>
    <w:rsid w:val="007B11BC"/>
    <w:rsid w:val="007B19F0"/>
    <w:rsid w:val="007B2A2F"/>
    <w:rsid w:val="007B3FC5"/>
    <w:rsid w:val="007B4DD0"/>
    <w:rsid w:val="007B559E"/>
    <w:rsid w:val="007B58B5"/>
    <w:rsid w:val="007B60BE"/>
    <w:rsid w:val="007B6B38"/>
    <w:rsid w:val="007C0EF6"/>
    <w:rsid w:val="007C2C9C"/>
    <w:rsid w:val="007C40CC"/>
    <w:rsid w:val="007C53A7"/>
    <w:rsid w:val="007C6304"/>
    <w:rsid w:val="007C633F"/>
    <w:rsid w:val="007C7F92"/>
    <w:rsid w:val="007D015E"/>
    <w:rsid w:val="007D14CD"/>
    <w:rsid w:val="007D18BC"/>
    <w:rsid w:val="007D2849"/>
    <w:rsid w:val="007D2F12"/>
    <w:rsid w:val="007D2F3E"/>
    <w:rsid w:val="007D5865"/>
    <w:rsid w:val="007D712E"/>
    <w:rsid w:val="007D720C"/>
    <w:rsid w:val="007D7614"/>
    <w:rsid w:val="007D7C14"/>
    <w:rsid w:val="007D7F77"/>
    <w:rsid w:val="007E1928"/>
    <w:rsid w:val="007E1EAA"/>
    <w:rsid w:val="007E2142"/>
    <w:rsid w:val="007E23A4"/>
    <w:rsid w:val="007E27F4"/>
    <w:rsid w:val="007E2C9F"/>
    <w:rsid w:val="007E322D"/>
    <w:rsid w:val="007E3831"/>
    <w:rsid w:val="007E4620"/>
    <w:rsid w:val="007E47BA"/>
    <w:rsid w:val="007E6C37"/>
    <w:rsid w:val="007E7304"/>
    <w:rsid w:val="007E7721"/>
    <w:rsid w:val="007F09E8"/>
    <w:rsid w:val="007F1FB9"/>
    <w:rsid w:val="007F2A6A"/>
    <w:rsid w:val="007F3488"/>
    <w:rsid w:val="007F4A87"/>
    <w:rsid w:val="007F5A74"/>
    <w:rsid w:val="007F7726"/>
    <w:rsid w:val="00800A8C"/>
    <w:rsid w:val="00800B2A"/>
    <w:rsid w:val="00801305"/>
    <w:rsid w:val="00802006"/>
    <w:rsid w:val="008024B0"/>
    <w:rsid w:val="0080288E"/>
    <w:rsid w:val="00802AE7"/>
    <w:rsid w:val="008030E4"/>
    <w:rsid w:val="00804706"/>
    <w:rsid w:val="0080498C"/>
    <w:rsid w:val="00804D5D"/>
    <w:rsid w:val="00805B8C"/>
    <w:rsid w:val="008060C6"/>
    <w:rsid w:val="00807A32"/>
    <w:rsid w:val="00807FC7"/>
    <w:rsid w:val="0081041D"/>
    <w:rsid w:val="00811423"/>
    <w:rsid w:val="008114CD"/>
    <w:rsid w:val="00812CBD"/>
    <w:rsid w:val="00813FF4"/>
    <w:rsid w:val="008151F1"/>
    <w:rsid w:val="00815309"/>
    <w:rsid w:val="00815C44"/>
    <w:rsid w:val="00816018"/>
    <w:rsid w:val="008168A5"/>
    <w:rsid w:val="00816D6D"/>
    <w:rsid w:val="00817052"/>
    <w:rsid w:val="00820632"/>
    <w:rsid w:val="00820B45"/>
    <w:rsid w:val="00820BD9"/>
    <w:rsid w:val="00821770"/>
    <w:rsid w:val="0082391A"/>
    <w:rsid w:val="008276F6"/>
    <w:rsid w:val="00827846"/>
    <w:rsid w:val="00827FC1"/>
    <w:rsid w:val="00830ED5"/>
    <w:rsid w:val="008343D5"/>
    <w:rsid w:val="00834431"/>
    <w:rsid w:val="0083461F"/>
    <w:rsid w:val="008348B8"/>
    <w:rsid w:val="00836C13"/>
    <w:rsid w:val="00836FC1"/>
    <w:rsid w:val="008372C7"/>
    <w:rsid w:val="008375BC"/>
    <w:rsid w:val="008376E7"/>
    <w:rsid w:val="00840288"/>
    <w:rsid w:val="008408A5"/>
    <w:rsid w:val="0084092C"/>
    <w:rsid w:val="00842EC3"/>
    <w:rsid w:val="00843491"/>
    <w:rsid w:val="00844DCE"/>
    <w:rsid w:val="00845498"/>
    <w:rsid w:val="0084586B"/>
    <w:rsid w:val="00845E21"/>
    <w:rsid w:val="0084631B"/>
    <w:rsid w:val="00846608"/>
    <w:rsid w:val="008466DE"/>
    <w:rsid w:val="00846CE4"/>
    <w:rsid w:val="00847783"/>
    <w:rsid w:val="008500D4"/>
    <w:rsid w:val="00850209"/>
    <w:rsid w:val="008513A7"/>
    <w:rsid w:val="008531D7"/>
    <w:rsid w:val="008539E5"/>
    <w:rsid w:val="0085418B"/>
    <w:rsid w:val="008546C3"/>
    <w:rsid w:val="00854B2B"/>
    <w:rsid w:val="00854C50"/>
    <w:rsid w:val="00854E1F"/>
    <w:rsid w:val="00855405"/>
    <w:rsid w:val="00855842"/>
    <w:rsid w:val="00856406"/>
    <w:rsid w:val="0085655F"/>
    <w:rsid w:val="008575E8"/>
    <w:rsid w:val="008575F8"/>
    <w:rsid w:val="008579CE"/>
    <w:rsid w:val="00861299"/>
    <w:rsid w:val="00861471"/>
    <w:rsid w:val="008625D3"/>
    <w:rsid w:val="00862B35"/>
    <w:rsid w:val="00863397"/>
    <w:rsid w:val="008648D0"/>
    <w:rsid w:val="00864A50"/>
    <w:rsid w:val="00864B9E"/>
    <w:rsid w:val="00864D6D"/>
    <w:rsid w:val="00864F65"/>
    <w:rsid w:val="0086519E"/>
    <w:rsid w:val="0086560B"/>
    <w:rsid w:val="00865640"/>
    <w:rsid w:val="00865AA2"/>
    <w:rsid w:val="00867B73"/>
    <w:rsid w:val="00867F06"/>
    <w:rsid w:val="00872058"/>
    <w:rsid w:val="008729C2"/>
    <w:rsid w:val="00872DD3"/>
    <w:rsid w:val="00873060"/>
    <w:rsid w:val="0087538F"/>
    <w:rsid w:val="00877527"/>
    <w:rsid w:val="0088019C"/>
    <w:rsid w:val="008805DA"/>
    <w:rsid w:val="00881BBF"/>
    <w:rsid w:val="00882038"/>
    <w:rsid w:val="00882A53"/>
    <w:rsid w:val="00882C6E"/>
    <w:rsid w:val="00882DFD"/>
    <w:rsid w:val="00883C81"/>
    <w:rsid w:val="008841F8"/>
    <w:rsid w:val="0088448E"/>
    <w:rsid w:val="00885CF4"/>
    <w:rsid w:val="00885D12"/>
    <w:rsid w:val="00886109"/>
    <w:rsid w:val="008863FD"/>
    <w:rsid w:val="0088661B"/>
    <w:rsid w:val="00886F0E"/>
    <w:rsid w:val="00890259"/>
    <w:rsid w:val="008907E0"/>
    <w:rsid w:val="0089164C"/>
    <w:rsid w:val="008940F4"/>
    <w:rsid w:val="00895DBA"/>
    <w:rsid w:val="00896BDA"/>
    <w:rsid w:val="00896CA8"/>
    <w:rsid w:val="0089771C"/>
    <w:rsid w:val="008A142E"/>
    <w:rsid w:val="008A2A3A"/>
    <w:rsid w:val="008A3EA8"/>
    <w:rsid w:val="008A4620"/>
    <w:rsid w:val="008A5E3C"/>
    <w:rsid w:val="008A6CEE"/>
    <w:rsid w:val="008A6E00"/>
    <w:rsid w:val="008B1271"/>
    <w:rsid w:val="008B27EB"/>
    <w:rsid w:val="008B2B12"/>
    <w:rsid w:val="008B47D0"/>
    <w:rsid w:val="008B676A"/>
    <w:rsid w:val="008B7BAB"/>
    <w:rsid w:val="008C01BA"/>
    <w:rsid w:val="008C06E5"/>
    <w:rsid w:val="008C09AD"/>
    <w:rsid w:val="008C103F"/>
    <w:rsid w:val="008C3AF6"/>
    <w:rsid w:val="008C3C56"/>
    <w:rsid w:val="008C40AF"/>
    <w:rsid w:val="008C4A18"/>
    <w:rsid w:val="008C5D76"/>
    <w:rsid w:val="008C6509"/>
    <w:rsid w:val="008C69A1"/>
    <w:rsid w:val="008D290E"/>
    <w:rsid w:val="008D2D4F"/>
    <w:rsid w:val="008D3080"/>
    <w:rsid w:val="008D3EB2"/>
    <w:rsid w:val="008D5B4B"/>
    <w:rsid w:val="008D6580"/>
    <w:rsid w:val="008E00D9"/>
    <w:rsid w:val="008E168E"/>
    <w:rsid w:val="008E2EF1"/>
    <w:rsid w:val="008E2FF5"/>
    <w:rsid w:val="008E35EA"/>
    <w:rsid w:val="008E39F4"/>
    <w:rsid w:val="008E458E"/>
    <w:rsid w:val="008E74BC"/>
    <w:rsid w:val="008E7676"/>
    <w:rsid w:val="008E7860"/>
    <w:rsid w:val="008F0BDC"/>
    <w:rsid w:val="008F0CC9"/>
    <w:rsid w:val="008F119D"/>
    <w:rsid w:val="008F1896"/>
    <w:rsid w:val="008F1F7C"/>
    <w:rsid w:val="008F27AA"/>
    <w:rsid w:val="008F41AE"/>
    <w:rsid w:val="008F58DA"/>
    <w:rsid w:val="008F5A3D"/>
    <w:rsid w:val="0090135D"/>
    <w:rsid w:val="00901A9F"/>
    <w:rsid w:val="00901F77"/>
    <w:rsid w:val="0090201F"/>
    <w:rsid w:val="00903A52"/>
    <w:rsid w:val="00903B9C"/>
    <w:rsid w:val="00904277"/>
    <w:rsid w:val="009066E1"/>
    <w:rsid w:val="00906732"/>
    <w:rsid w:val="00907424"/>
    <w:rsid w:val="0091023B"/>
    <w:rsid w:val="00910400"/>
    <w:rsid w:val="00910587"/>
    <w:rsid w:val="009108B8"/>
    <w:rsid w:val="00910C7D"/>
    <w:rsid w:val="00910CFB"/>
    <w:rsid w:val="009112BC"/>
    <w:rsid w:val="00911B9B"/>
    <w:rsid w:val="00911BFC"/>
    <w:rsid w:val="009124CB"/>
    <w:rsid w:val="0091296C"/>
    <w:rsid w:val="009132CB"/>
    <w:rsid w:val="009133C0"/>
    <w:rsid w:val="0091347E"/>
    <w:rsid w:val="0091370D"/>
    <w:rsid w:val="0091371B"/>
    <w:rsid w:val="00915495"/>
    <w:rsid w:val="009164FB"/>
    <w:rsid w:val="009206B4"/>
    <w:rsid w:val="00920B0E"/>
    <w:rsid w:val="0092267C"/>
    <w:rsid w:val="0092307B"/>
    <w:rsid w:val="00923173"/>
    <w:rsid w:val="009234ED"/>
    <w:rsid w:val="00926B12"/>
    <w:rsid w:val="00927DBC"/>
    <w:rsid w:val="009321F5"/>
    <w:rsid w:val="0093241A"/>
    <w:rsid w:val="00932B9A"/>
    <w:rsid w:val="00932E85"/>
    <w:rsid w:val="009336C2"/>
    <w:rsid w:val="009336E3"/>
    <w:rsid w:val="00933805"/>
    <w:rsid w:val="00935413"/>
    <w:rsid w:val="00935B83"/>
    <w:rsid w:val="00935C28"/>
    <w:rsid w:val="0093687B"/>
    <w:rsid w:val="00937118"/>
    <w:rsid w:val="009376D8"/>
    <w:rsid w:val="00937B66"/>
    <w:rsid w:val="00944B22"/>
    <w:rsid w:val="00945177"/>
    <w:rsid w:val="009457F1"/>
    <w:rsid w:val="00946551"/>
    <w:rsid w:val="00946E35"/>
    <w:rsid w:val="00950495"/>
    <w:rsid w:val="009506B4"/>
    <w:rsid w:val="00950ABB"/>
    <w:rsid w:val="00952828"/>
    <w:rsid w:val="00952C47"/>
    <w:rsid w:val="009530BC"/>
    <w:rsid w:val="00953A02"/>
    <w:rsid w:val="00954598"/>
    <w:rsid w:val="0095531E"/>
    <w:rsid w:val="00955BB8"/>
    <w:rsid w:val="00955DAF"/>
    <w:rsid w:val="00961E6A"/>
    <w:rsid w:val="009628D2"/>
    <w:rsid w:val="0096298B"/>
    <w:rsid w:val="0096462D"/>
    <w:rsid w:val="00964E62"/>
    <w:rsid w:val="00966C49"/>
    <w:rsid w:val="00966E86"/>
    <w:rsid w:val="0097135B"/>
    <w:rsid w:val="00972AE5"/>
    <w:rsid w:val="00972E6A"/>
    <w:rsid w:val="00972EE3"/>
    <w:rsid w:val="00972F51"/>
    <w:rsid w:val="00974480"/>
    <w:rsid w:val="009754B8"/>
    <w:rsid w:val="00976100"/>
    <w:rsid w:val="009762E7"/>
    <w:rsid w:val="009775AF"/>
    <w:rsid w:val="00980203"/>
    <w:rsid w:val="00980F5E"/>
    <w:rsid w:val="0098132F"/>
    <w:rsid w:val="009815B2"/>
    <w:rsid w:val="0098387D"/>
    <w:rsid w:val="00983CFF"/>
    <w:rsid w:val="00983F19"/>
    <w:rsid w:val="00985488"/>
    <w:rsid w:val="0098559E"/>
    <w:rsid w:val="00986F88"/>
    <w:rsid w:val="009870F2"/>
    <w:rsid w:val="009918FF"/>
    <w:rsid w:val="00991FB7"/>
    <w:rsid w:val="00992267"/>
    <w:rsid w:val="00993589"/>
    <w:rsid w:val="0099374C"/>
    <w:rsid w:val="00993B2B"/>
    <w:rsid w:val="00993DF5"/>
    <w:rsid w:val="00994548"/>
    <w:rsid w:val="00996A95"/>
    <w:rsid w:val="00996A98"/>
    <w:rsid w:val="00996E3C"/>
    <w:rsid w:val="009A05DB"/>
    <w:rsid w:val="009A0B32"/>
    <w:rsid w:val="009A2A5C"/>
    <w:rsid w:val="009A3C21"/>
    <w:rsid w:val="009A3E2C"/>
    <w:rsid w:val="009A5717"/>
    <w:rsid w:val="009A6F55"/>
    <w:rsid w:val="009A7044"/>
    <w:rsid w:val="009A7705"/>
    <w:rsid w:val="009A7FB4"/>
    <w:rsid w:val="009B0161"/>
    <w:rsid w:val="009B0284"/>
    <w:rsid w:val="009B0980"/>
    <w:rsid w:val="009B1E22"/>
    <w:rsid w:val="009B2108"/>
    <w:rsid w:val="009B2ECB"/>
    <w:rsid w:val="009B3DA5"/>
    <w:rsid w:val="009B3E2C"/>
    <w:rsid w:val="009B4F39"/>
    <w:rsid w:val="009B5664"/>
    <w:rsid w:val="009B5E2B"/>
    <w:rsid w:val="009B7622"/>
    <w:rsid w:val="009B7FF1"/>
    <w:rsid w:val="009C0A0A"/>
    <w:rsid w:val="009C0BFF"/>
    <w:rsid w:val="009C0C0C"/>
    <w:rsid w:val="009C10A0"/>
    <w:rsid w:val="009C10A6"/>
    <w:rsid w:val="009C171E"/>
    <w:rsid w:val="009C1CC4"/>
    <w:rsid w:val="009C24B1"/>
    <w:rsid w:val="009C27C4"/>
    <w:rsid w:val="009C308E"/>
    <w:rsid w:val="009C39DB"/>
    <w:rsid w:val="009C3AA6"/>
    <w:rsid w:val="009C3E52"/>
    <w:rsid w:val="009C4E6E"/>
    <w:rsid w:val="009C7DEE"/>
    <w:rsid w:val="009D0A6E"/>
    <w:rsid w:val="009D33A5"/>
    <w:rsid w:val="009D3979"/>
    <w:rsid w:val="009D3C75"/>
    <w:rsid w:val="009D3D8C"/>
    <w:rsid w:val="009D42F1"/>
    <w:rsid w:val="009D5681"/>
    <w:rsid w:val="009D5720"/>
    <w:rsid w:val="009D7E35"/>
    <w:rsid w:val="009E0461"/>
    <w:rsid w:val="009E04FE"/>
    <w:rsid w:val="009E0A65"/>
    <w:rsid w:val="009E0DC4"/>
    <w:rsid w:val="009E2127"/>
    <w:rsid w:val="009E214C"/>
    <w:rsid w:val="009E273E"/>
    <w:rsid w:val="009E2D96"/>
    <w:rsid w:val="009E4179"/>
    <w:rsid w:val="009E5936"/>
    <w:rsid w:val="009E5A2A"/>
    <w:rsid w:val="009E6289"/>
    <w:rsid w:val="009F192E"/>
    <w:rsid w:val="009F29EC"/>
    <w:rsid w:val="009F3491"/>
    <w:rsid w:val="009F379C"/>
    <w:rsid w:val="009F384C"/>
    <w:rsid w:val="009F3BE7"/>
    <w:rsid w:val="009F3CBD"/>
    <w:rsid w:val="009F4A41"/>
    <w:rsid w:val="009F5BB7"/>
    <w:rsid w:val="009F5D1D"/>
    <w:rsid w:val="009F78FE"/>
    <w:rsid w:val="009F7E3D"/>
    <w:rsid w:val="009F7EF3"/>
    <w:rsid w:val="00A001FD"/>
    <w:rsid w:val="00A00608"/>
    <w:rsid w:val="00A00825"/>
    <w:rsid w:val="00A00D98"/>
    <w:rsid w:val="00A01296"/>
    <w:rsid w:val="00A01894"/>
    <w:rsid w:val="00A01E11"/>
    <w:rsid w:val="00A0216F"/>
    <w:rsid w:val="00A02528"/>
    <w:rsid w:val="00A0374B"/>
    <w:rsid w:val="00A03AA5"/>
    <w:rsid w:val="00A03BF3"/>
    <w:rsid w:val="00A03D35"/>
    <w:rsid w:val="00A0440E"/>
    <w:rsid w:val="00A05BF2"/>
    <w:rsid w:val="00A066B1"/>
    <w:rsid w:val="00A102B6"/>
    <w:rsid w:val="00A10BDB"/>
    <w:rsid w:val="00A10ECE"/>
    <w:rsid w:val="00A13F5B"/>
    <w:rsid w:val="00A14273"/>
    <w:rsid w:val="00A14D48"/>
    <w:rsid w:val="00A15694"/>
    <w:rsid w:val="00A15C61"/>
    <w:rsid w:val="00A16B53"/>
    <w:rsid w:val="00A16E33"/>
    <w:rsid w:val="00A231A9"/>
    <w:rsid w:val="00A23FC0"/>
    <w:rsid w:val="00A263B0"/>
    <w:rsid w:val="00A267D6"/>
    <w:rsid w:val="00A31037"/>
    <w:rsid w:val="00A3651D"/>
    <w:rsid w:val="00A372AA"/>
    <w:rsid w:val="00A3742D"/>
    <w:rsid w:val="00A37BE6"/>
    <w:rsid w:val="00A41FDF"/>
    <w:rsid w:val="00A43780"/>
    <w:rsid w:val="00A44263"/>
    <w:rsid w:val="00A456F3"/>
    <w:rsid w:val="00A45E12"/>
    <w:rsid w:val="00A51CA9"/>
    <w:rsid w:val="00A5270F"/>
    <w:rsid w:val="00A52C47"/>
    <w:rsid w:val="00A53512"/>
    <w:rsid w:val="00A5640D"/>
    <w:rsid w:val="00A57A9F"/>
    <w:rsid w:val="00A60430"/>
    <w:rsid w:val="00A60530"/>
    <w:rsid w:val="00A61688"/>
    <w:rsid w:val="00A6298B"/>
    <w:rsid w:val="00A6467F"/>
    <w:rsid w:val="00A65066"/>
    <w:rsid w:val="00A650D5"/>
    <w:rsid w:val="00A65E19"/>
    <w:rsid w:val="00A6646F"/>
    <w:rsid w:val="00A701FC"/>
    <w:rsid w:val="00A70FE3"/>
    <w:rsid w:val="00A710C6"/>
    <w:rsid w:val="00A71A7E"/>
    <w:rsid w:val="00A751BB"/>
    <w:rsid w:val="00A75C23"/>
    <w:rsid w:val="00A75C71"/>
    <w:rsid w:val="00A76C88"/>
    <w:rsid w:val="00A7736E"/>
    <w:rsid w:val="00A7795E"/>
    <w:rsid w:val="00A8101F"/>
    <w:rsid w:val="00A81A6E"/>
    <w:rsid w:val="00A81C6B"/>
    <w:rsid w:val="00A82891"/>
    <w:rsid w:val="00A84636"/>
    <w:rsid w:val="00A8478F"/>
    <w:rsid w:val="00A84B53"/>
    <w:rsid w:val="00A85C8C"/>
    <w:rsid w:val="00A85CA8"/>
    <w:rsid w:val="00A86966"/>
    <w:rsid w:val="00A93C22"/>
    <w:rsid w:val="00A9774E"/>
    <w:rsid w:val="00A97971"/>
    <w:rsid w:val="00AA0A12"/>
    <w:rsid w:val="00AA0E05"/>
    <w:rsid w:val="00AA1EB7"/>
    <w:rsid w:val="00AA27BE"/>
    <w:rsid w:val="00AA2BA5"/>
    <w:rsid w:val="00AA4740"/>
    <w:rsid w:val="00AA77A0"/>
    <w:rsid w:val="00AB153C"/>
    <w:rsid w:val="00AB18AB"/>
    <w:rsid w:val="00AB216B"/>
    <w:rsid w:val="00AB3480"/>
    <w:rsid w:val="00AB4038"/>
    <w:rsid w:val="00AB41BC"/>
    <w:rsid w:val="00AB477B"/>
    <w:rsid w:val="00AB4AF2"/>
    <w:rsid w:val="00AB5D39"/>
    <w:rsid w:val="00AB6E1D"/>
    <w:rsid w:val="00AB743E"/>
    <w:rsid w:val="00AC0257"/>
    <w:rsid w:val="00AC189E"/>
    <w:rsid w:val="00AC1F05"/>
    <w:rsid w:val="00AC2627"/>
    <w:rsid w:val="00AC2B2C"/>
    <w:rsid w:val="00AC302B"/>
    <w:rsid w:val="00AC32D7"/>
    <w:rsid w:val="00AC436B"/>
    <w:rsid w:val="00AC4642"/>
    <w:rsid w:val="00AC497B"/>
    <w:rsid w:val="00AC5A15"/>
    <w:rsid w:val="00AC76AD"/>
    <w:rsid w:val="00AD06DC"/>
    <w:rsid w:val="00AD0F88"/>
    <w:rsid w:val="00AD13DE"/>
    <w:rsid w:val="00AD15D6"/>
    <w:rsid w:val="00AD191A"/>
    <w:rsid w:val="00AD2B4B"/>
    <w:rsid w:val="00AD2C75"/>
    <w:rsid w:val="00AD3CAE"/>
    <w:rsid w:val="00AD4BDC"/>
    <w:rsid w:val="00AD69C7"/>
    <w:rsid w:val="00AD73B9"/>
    <w:rsid w:val="00AE0F52"/>
    <w:rsid w:val="00AE2D40"/>
    <w:rsid w:val="00AE3665"/>
    <w:rsid w:val="00AE4502"/>
    <w:rsid w:val="00AE5B2F"/>
    <w:rsid w:val="00AE5B30"/>
    <w:rsid w:val="00AE605D"/>
    <w:rsid w:val="00AE6BAE"/>
    <w:rsid w:val="00AE7E26"/>
    <w:rsid w:val="00AF0964"/>
    <w:rsid w:val="00AF1C53"/>
    <w:rsid w:val="00AF206E"/>
    <w:rsid w:val="00AF3518"/>
    <w:rsid w:val="00AF3E80"/>
    <w:rsid w:val="00AF4B9E"/>
    <w:rsid w:val="00AF4DB4"/>
    <w:rsid w:val="00AF4F21"/>
    <w:rsid w:val="00AF5268"/>
    <w:rsid w:val="00AF5B42"/>
    <w:rsid w:val="00AF5B84"/>
    <w:rsid w:val="00AF70FF"/>
    <w:rsid w:val="00AF7455"/>
    <w:rsid w:val="00AF746D"/>
    <w:rsid w:val="00B00110"/>
    <w:rsid w:val="00B00216"/>
    <w:rsid w:val="00B0058B"/>
    <w:rsid w:val="00B01DB2"/>
    <w:rsid w:val="00B02659"/>
    <w:rsid w:val="00B033A6"/>
    <w:rsid w:val="00B03C13"/>
    <w:rsid w:val="00B0425D"/>
    <w:rsid w:val="00B04833"/>
    <w:rsid w:val="00B0596D"/>
    <w:rsid w:val="00B06FDD"/>
    <w:rsid w:val="00B0739F"/>
    <w:rsid w:val="00B10FC1"/>
    <w:rsid w:val="00B11426"/>
    <w:rsid w:val="00B1199C"/>
    <w:rsid w:val="00B11EE5"/>
    <w:rsid w:val="00B1218D"/>
    <w:rsid w:val="00B138F7"/>
    <w:rsid w:val="00B140C5"/>
    <w:rsid w:val="00B14AA2"/>
    <w:rsid w:val="00B162D1"/>
    <w:rsid w:val="00B16ECD"/>
    <w:rsid w:val="00B17367"/>
    <w:rsid w:val="00B17833"/>
    <w:rsid w:val="00B2031B"/>
    <w:rsid w:val="00B2054B"/>
    <w:rsid w:val="00B2074F"/>
    <w:rsid w:val="00B210CE"/>
    <w:rsid w:val="00B219F0"/>
    <w:rsid w:val="00B21BC6"/>
    <w:rsid w:val="00B227B5"/>
    <w:rsid w:val="00B24331"/>
    <w:rsid w:val="00B245B1"/>
    <w:rsid w:val="00B25165"/>
    <w:rsid w:val="00B252E8"/>
    <w:rsid w:val="00B26234"/>
    <w:rsid w:val="00B26A2A"/>
    <w:rsid w:val="00B313CC"/>
    <w:rsid w:val="00B31B2D"/>
    <w:rsid w:val="00B320B5"/>
    <w:rsid w:val="00B32112"/>
    <w:rsid w:val="00B32B3D"/>
    <w:rsid w:val="00B35B29"/>
    <w:rsid w:val="00B36C33"/>
    <w:rsid w:val="00B4033E"/>
    <w:rsid w:val="00B413C6"/>
    <w:rsid w:val="00B4208A"/>
    <w:rsid w:val="00B43CAB"/>
    <w:rsid w:val="00B450C0"/>
    <w:rsid w:val="00B455E2"/>
    <w:rsid w:val="00B457CE"/>
    <w:rsid w:val="00B461D8"/>
    <w:rsid w:val="00B47498"/>
    <w:rsid w:val="00B47B11"/>
    <w:rsid w:val="00B50CD2"/>
    <w:rsid w:val="00B523AB"/>
    <w:rsid w:val="00B52BBD"/>
    <w:rsid w:val="00B536D1"/>
    <w:rsid w:val="00B55F59"/>
    <w:rsid w:val="00B57ED1"/>
    <w:rsid w:val="00B57FE5"/>
    <w:rsid w:val="00B613B7"/>
    <w:rsid w:val="00B616F0"/>
    <w:rsid w:val="00B61DC2"/>
    <w:rsid w:val="00B62BAD"/>
    <w:rsid w:val="00B64975"/>
    <w:rsid w:val="00B64E57"/>
    <w:rsid w:val="00B65078"/>
    <w:rsid w:val="00B65646"/>
    <w:rsid w:val="00B66532"/>
    <w:rsid w:val="00B66BB5"/>
    <w:rsid w:val="00B71118"/>
    <w:rsid w:val="00B72112"/>
    <w:rsid w:val="00B72A91"/>
    <w:rsid w:val="00B730BA"/>
    <w:rsid w:val="00B73AAB"/>
    <w:rsid w:val="00B7483C"/>
    <w:rsid w:val="00B756D5"/>
    <w:rsid w:val="00B75FA7"/>
    <w:rsid w:val="00B76685"/>
    <w:rsid w:val="00B8010C"/>
    <w:rsid w:val="00B805F5"/>
    <w:rsid w:val="00B806ED"/>
    <w:rsid w:val="00B81FCD"/>
    <w:rsid w:val="00B82519"/>
    <w:rsid w:val="00B82D6B"/>
    <w:rsid w:val="00B82E06"/>
    <w:rsid w:val="00B842A0"/>
    <w:rsid w:val="00B84814"/>
    <w:rsid w:val="00B84FE2"/>
    <w:rsid w:val="00B85CD7"/>
    <w:rsid w:val="00B86046"/>
    <w:rsid w:val="00B867C5"/>
    <w:rsid w:val="00B87388"/>
    <w:rsid w:val="00B905E6"/>
    <w:rsid w:val="00B91E7F"/>
    <w:rsid w:val="00B93961"/>
    <w:rsid w:val="00B939E7"/>
    <w:rsid w:val="00B95DF9"/>
    <w:rsid w:val="00B9601F"/>
    <w:rsid w:val="00B968F5"/>
    <w:rsid w:val="00BA3627"/>
    <w:rsid w:val="00BA38E4"/>
    <w:rsid w:val="00BA4E72"/>
    <w:rsid w:val="00BA561F"/>
    <w:rsid w:val="00BA645B"/>
    <w:rsid w:val="00BA6CB6"/>
    <w:rsid w:val="00BA73C8"/>
    <w:rsid w:val="00BB00A0"/>
    <w:rsid w:val="00BB2301"/>
    <w:rsid w:val="00BB27F5"/>
    <w:rsid w:val="00BB2BFD"/>
    <w:rsid w:val="00BB304F"/>
    <w:rsid w:val="00BB396E"/>
    <w:rsid w:val="00BB43F4"/>
    <w:rsid w:val="00BB5B70"/>
    <w:rsid w:val="00BB6285"/>
    <w:rsid w:val="00BB77C7"/>
    <w:rsid w:val="00BC01D0"/>
    <w:rsid w:val="00BC1447"/>
    <w:rsid w:val="00BC19B5"/>
    <w:rsid w:val="00BC26BF"/>
    <w:rsid w:val="00BC27DB"/>
    <w:rsid w:val="00BC3DF6"/>
    <w:rsid w:val="00BC571D"/>
    <w:rsid w:val="00BC76C7"/>
    <w:rsid w:val="00BD0117"/>
    <w:rsid w:val="00BD0B4F"/>
    <w:rsid w:val="00BD1AAF"/>
    <w:rsid w:val="00BD25F4"/>
    <w:rsid w:val="00BD3364"/>
    <w:rsid w:val="00BD3D2E"/>
    <w:rsid w:val="00BD564E"/>
    <w:rsid w:val="00BD653F"/>
    <w:rsid w:val="00BD6619"/>
    <w:rsid w:val="00BD7EEC"/>
    <w:rsid w:val="00BE161E"/>
    <w:rsid w:val="00BE17D4"/>
    <w:rsid w:val="00BE25CD"/>
    <w:rsid w:val="00BE29A3"/>
    <w:rsid w:val="00BE307F"/>
    <w:rsid w:val="00BE3A5E"/>
    <w:rsid w:val="00BE3D5C"/>
    <w:rsid w:val="00BE454E"/>
    <w:rsid w:val="00BE5772"/>
    <w:rsid w:val="00BE73E1"/>
    <w:rsid w:val="00BE7544"/>
    <w:rsid w:val="00BE7CD1"/>
    <w:rsid w:val="00BF0452"/>
    <w:rsid w:val="00BF1B7C"/>
    <w:rsid w:val="00BF314D"/>
    <w:rsid w:val="00BF577C"/>
    <w:rsid w:val="00BF5CE4"/>
    <w:rsid w:val="00BF5E13"/>
    <w:rsid w:val="00BF6198"/>
    <w:rsid w:val="00BF619B"/>
    <w:rsid w:val="00BF67AC"/>
    <w:rsid w:val="00BF6863"/>
    <w:rsid w:val="00BF7454"/>
    <w:rsid w:val="00C001A2"/>
    <w:rsid w:val="00C00974"/>
    <w:rsid w:val="00C0133C"/>
    <w:rsid w:val="00C0194E"/>
    <w:rsid w:val="00C02008"/>
    <w:rsid w:val="00C02381"/>
    <w:rsid w:val="00C02566"/>
    <w:rsid w:val="00C02E6A"/>
    <w:rsid w:val="00C03122"/>
    <w:rsid w:val="00C032DF"/>
    <w:rsid w:val="00C0526C"/>
    <w:rsid w:val="00C05B83"/>
    <w:rsid w:val="00C06242"/>
    <w:rsid w:val="00C06BB1"/>
    <w:rsid w:val="00C071E3"/>
    <w:rsid w:val="00C10316"/>
    <w:rsid w:val="00C10605"/>
    <w:rsid w:val="00C10949"/>
    <w:rsid w:val="00C11B6A"/>
    <w:rsid w:val="00C11C5B"/>
    <w:rsid w:val="00C13640"/>
    <w:rsid w:val="00C13D70"/>
    <w:rsid w:val="00C14B55"/>
    <w:rsid w:val="00C14CCD"/>
    <w:rsid w:val="00C15763"/>
    <w:rsid w:val="00C17120"/>
    <w:rsid w:val="00C171EF"/>
    <w:rsid w:val="00C214ED"/>
    <w:rsid w:val="00C219D5"/>
    <w:rsid w:val="00C22A03"/>
    <w:rsid w:val="00C234A0"/>
    <w:rsid w:val="00C23CD5"/>
    <w:rsid w:val="00C2443F"/>
    <w:rsid w:val="00C25168"/>
    <w:rsid w:val="00C254D3"/>
    <w:rsid w:val="00C25AEA"/>
    <w:rsid w:val="00C269DA"/>
    <w:rsid w:val="00C27801"/>
    <w:rsid w:val="00C278DC"/>
    <w:rsid w:val="00C27DBD"/>
    <w:rsid w:val="00C32BC1"/>
    <w:rsid w:val="00C33081"/>
    <w:rsid w:val="00C3344A"/>
    <w:rsid w:val="00C33503"/>
    <w:rsid w:val="00C34BC8"/>
    <w:rsid w:val="00C34E07"/>
    <w:rsid w:val="00C36888"/>
    <w:rsid w:val="00C37751"/>
    <w:rsid w:val="00C407AD"/>
    <w:rsid w:val="00C408D6"/>
    <w:rsid w:val="00C42632"/>
    <w:rsid w:val="00C430F8"/>
    <w:rsid w:val="00C433ED"/>
    <w:rsid w:val="00C43E9C"/>
    <w:rsid w:val="00C4437A"/>
    <w:rsid w:val="00C45187"/>
    <w:rsid w:val="00C45766"/>
    <w:rsid w:val="00C45A5F"/>
    <w:rsid w:val="00C46F99"/>
    <w:rsid w:val="00C51741"/>
    <w:rsid w:val="00C53D5F"/>
    <w:rsid w:val="00C557C7"/>
    <w:rsid w:val="00C572A9"/>
    <w:rsid w:val="00C576E1"/>
    <w:rsid w:val="00C57738"/>
    <w:rsid w:val="00C602C1"/>
    <w:rsid w:val="00C62440"/>
    <w:rsid w:val="00C62BF7"/>
    <w:rsid w:val="00C63671"/>
    <w:rsid w:val="00C63E06"/>
    <w:rsid w:val="00C65A61"/>
    <w:rsid w:val="00C65D89"/>
    <w:rsid w:val="00C67207"/>
    <w:rsid w:val="00C70732"/>
    <w:rsid w:val="00C71153"/>
    <w:rsid w:val="00C717E3"/>
    <w:rsid w:val="00C71C36"/>
    <w:rsid w:val="00C720E9"/>
    <w:rsid w:val="00C74274"/>
    <w:rsid w:val="00C743F4"/>
    <w:rsid w:val="00C75ACB"/>
    <w:rsid w:val="00C766C0"/>
    <w:rsid w:val="00C76F6A"/>
    <w:rsid w:val="00C81FE2"/>
    <w:rsid w:val="00C8213A"/>
    <w:rsid w:val="00C8249A"/>
    <w:rsid w:val="00C8362E"/>
    <w:rsid w:val="00C83659"/>
    <w:rsid w:val="00C8451F"/>
    <w:rsid w:val="00C85A0F"/>
    <w:rsid w:val="00C864E1"/>
    <w:rsid w:val="00C86D3C"/>
    <w:rsid w:val="00C86EA3"/>
    <w:rsid w:val="00C87032"/>
    <w:rsid w:val="00C912C7"/>
    <w:rsid w:val="00C913E2"/>
    <w:rsid w:val="00C949E9"/>
    <w:rsid w:val="00C9543C"/>
    <w:rsid w:val="00C958FC"/>
    <w:rsid w:val="00C95A47"/>
    <w:rsid w:val="00C9693B"/>
    <w:rsid w:val="00C971A5"/>
    <w:rsid w:val="00C9739F"/>
    <w:rsid w:val="00C97A00"/>
    <w:rsid w:val="00CA09C9"/>
    <w:rsid w:val="00CA0A8C"/>
    <w:rsid w:val="00CA20E1"/>
    <w:rsid w:val="00CA3FDB"/>
    <w:rsid w:val="00CA40B3"/>
    <w:rsid w:val="00CA4660"/>
    <w:rsid w:val="00CA4BEF"/>
    <w:rsid w:val="00CA6B91"/>
    <w:rsid w:val="00CA757B"/>
    <w:rsid w:val="00CB06E1"/>
    <w:rsid w:val="00CB088A"/>
    <w:rsid w:val="00CB24D9"/>
    <w:rsid w:val="00CB281E"/>
    <w:rsid w:val="00CB323B"/>
    <w:rsid w:val="00CB3970"/>
    <w:rsid w:val="00CB3B32"/>
    <w:rsid w:val="00CB3E0E"/>
    <w:rsid w:val="00CB5689"/>
    <w:rsid w:val="00CB5772"/>
    <w:rsid w:val="00CB5B93"/>
    <w:rsid w:val="00CB63BA"/>
    <w:rsid w:val="00CB6DAE"/>
    <w:rsid w:val="00CB7DC9"/>
    <w:rsid w:val="00CC03A8"/>
    <w:rsid w:val="00CC0E1B"/>
    <w:rsid w:val="00CC0E4F"/>
    <w:rsid w:val="00CC0EEC"/>
    <w:rsid w:val="00CC1707"/>
    <w:rsid w:val="00CC1EC6"/>
    <w:rsid w:val="00CC1F62"/>
    <w:rsid w:val="00CC241C"/>
    <w:rsid w:val="00CC2E5F"/>
    <w:rsid w:val="00CC2F1D"/>
    <w:rsid w:val="00CC306E"/>
    <w:rsid w:val="00CC483E"/>
    <w:rsid w:val="00CC65B0"/>
    <w:rsid w:val="00CC6BEB"/>
    <w:rsid w:val="00CC6C18"/>
    <w:rsid w:val="00CC7001"/>
    <w:rsid w:val="00CC78C8"/>
    <w:rsid w:val="00CD00FF"/>
    <w:rsid w:val="00CD0ABB"/>
    <w:rsid w:val="00CD2E39"/>
    <w:rsid w:val="00CD5414"/>
    <w:rsid w:val="00CD57C0"/>
    <w:rsid w:val="00CD68AF"/>
    <w:rsid w:val="00CE1718"/>
    <w:rsid w:val="00CE1A9E"/>
    <w:rsid w:val="00CE2231"/>
    <w:rsid w:val="00CE2974"/>
    <w:rsid w:val="00CE301D"/>
    <w:rsid w:val="00CE453F"/>
    <w:rsid w:val="00CE4A3D"/>
    <w:rsid w:val="00CE5236"/>
    <w:rsid w:val="00CE5549"/>
    <w:rsid w:val="00CE6119"/>
    <w:rsid w:val="00CE612E"/>
    <w:rsid w:val="00CE64BD"/>
    <w:rsid w:val="00CE674E"/>
    <w:rsid w:val="00CE6B35"/>
    <w:rsid w:val="00CE7EC8"/>
    <w:rsid w:val="00CE7F2D"/>
    <w:rsid w:val="00CF16E9"/>
    <w:rsid w:val="00CF19D4"/>
    <w:rsid w:val="00CF4565"/>
    <w:rsid w:val="00CF4DA5"/>
    <w:rsid w:val="00CF5D9F"/>
    <w:rsid w:val="00D004F6"/>
    <w:rsid w:val="00D00A91"/>
    <w:rsid w:val="00D02CD3"/>
    <w:rsid w:val="00D056DD"/>
    <w:rsid w:val="00D069FC"/>
    <w:rsid w:val="00D1189A"/>
    <w:rsid w:val="00D11BEC"/>
    <w:rsid w:val="00D13157"/>
    <w:rsid w:val="00D13426"/>
    <w:rsid w:val="00D13761"/>
    <w:rsid w:val="00D13955"/>
    <w:rsid w:val="00D140F2"/>
    <w:rsid w:val="00D1626C"/>
    <w:rsid w:val="00D162BD"/>
    <w:rsid w:val="00D16BFD"/>
    <w:rsid w:val="00D17158"/>
    <w:rsid w:val="00D173B9"/>
    <w:rsid w:val="00D17547"/>
    <w:rsid w:val="00D20AD9"/>
    <w:rsid w:val="00D224D0"/>
    <w:rsid w:val="00D22837"/>
    <w:rsid w:val="00D2419E"/>
    <w:rsid w:val="00D24268"/>
    <w:rsid w:val="00D254D1"/>
    <w:rsid w:val="00D25F34"/>
    <w:rsid w:val="00D26916"/>
    <w:rsid w:val="00D26DC3"/>
    <w:rsid w:val="00D26E4A"/>
    <w:rsid w:val="00D27DDE"/>
    <w:rsid w:val="00D30EDB"/>
    <w:rsid w:val="00D31002"/>
    <w:rsid w:val="00D3275A"/>
    <w:rsid w:val="00D335C0"/>
    <w:rsid w:val="00D33661"/>
    <w:rsid w:val="00D33E52"/>
    <w:rsid w:val="00D34007"/>
    <w:rsid w:val="00D34FCF"/>
    <w:rsid w:val="00D350CD"/>
    <w:rsid w:val="00D35712"/>
    <w:rsid w:val="00D35B46"/>
    <w:rsid w:val="00D361AE"/>
    <w:rsid w:val="00D37C5B"/>
    <w:rsid w:val="00D40E23"/>
    <w:rsid w:val="00D41D6F"/>
    <w:rsid w:val="00D43853"/>
    <w:rsid w:val="00D4454F"/>
    <w:rsid w:val="00D4473A"/>
    <w:rsid w:val="00D44D74"/>
    <w:rsid w:val="00D4578B"/>
    <w:rsid w:val="00D459FE"/>
    <w:rsid w:val="00D463FE"/>
    <w:rsid w:val="00D46B20"/>
    <w:rsid w:val="00D46E57"/>
    <w:rsid w:val="00D472CD"/>
    <w:rsid w:val="00D47300"/>
    <w:rsid w:val="00D47B1C"/>
    <w:rsid w:val="00D47FDE"/>
    <w:rsid w:val="00D5047D"/>
    <w:rsid w:val="00D5137B"/>
    <w:rsid w:val="00D515AD"/>
    <w:rsid w:val="00D52B01"/>
    <w:rsid w:val="00D553F3"/>
    <w:rsid w:val="00D554B9"/>
    <w:rsid w:val="00D56BDB"/>
    <w:rsid w:val="00D57D1F"/>
    <w:rsid w:val="00D601D7"/>
    <w:rsid w:val="00D61B33"/>
    <w:rsid w:val="00D63A59"/>
    <w:rsid w:val="00D6403C"/>
    <w:rsid w:val="00D6519F"/>
    <w:rsid w:val="00D653AD"/>
    <w:rsid w:val="00D65933"/>
    <w:rsid w:val="00D66C4B"/>
    <w:rsid w:val="00D674EF"/>
    <w:rsid w:val="00D679FF"/>
    <w:rsid w:val="00D702B8"/>
    <w:rsid w:val="00D70FA6"/>
    <w:rsid w:val="00D71A81"/>
    <w:rsid w:val="00D73A65"/>
    <w:rsid w:val="00D74439"/>
    <w:rsid w:val="00D7525B"/>
    <w:rsid w:val="00D77518"/>
    <w:rsid w:val="00D77ABA"/>
    <w:rsid w:val="00D812D2"/>
    <w:rsid w:val="00D87456"/>
    <w:rsid w:val="00D874F8"/>
    <w:rsid w:val="00D9089E"/>
    <w:rsid w:val="00D91A27"/>
    <w:rsid w:val="00D9349E"/>
    <w:rsid w:val="00D94042"/>
    <w:rsid w:val="00D94C45"/>
    <w:rsid w:val="00D951EB"/>
    <w:rsid w:val="00D95DB2"/>
    <w:rsid w:val="00D96B07"/>
    <w:rsid w:val="00D97352"/>
    <w:rsid w:val="00DA1E53"/>
    <w:rsid w:val="00DA3D82"/>
    <w:rsid w:val="00DA5DDB"/>
    <w:rsid w:val="00DA6145"/>
    <w:rsid w:val="00DA6B4D"/>
    <w:rsid w:val="00DA72AA"/>
    <w:rsid w:val="00DB24EB"/>
    <w:rsid w:val="00DB356D"/>
    <w:rsid w:val="00DB5016"/>
    <w:rsid w:val="00DB501D"/>
    <w:rsid w:val="00DB5684"/>
    <w:rsid w:val="00DB6A75"/>
    <w:rsid w:val="00DB7309"/>
    <w:rsid w:val="00DC008B"/>
    <w:rsid w:val="00DC10AA"/>
    <w:rsid w:val="00DC14E8"/>
    <w:rsid w:val="00DC26A5"/>
    <w:rsid w:val="00DC3310"/>
    <w:rsid w:val="00DC433D"/>
    <w:rsid w:val="00DC5AC6"/>
    <w:rsid w:val="00DC66E5"/>
    <w:rsid w:val="00DC6822"/>
    <w:rsid w:val="00DC70F6"/>
    <w:rsid w:val="00DD04DE"/>
    <w:rsid w:val="00DD11CC"/>
    <w:rsid w:val="00DD2B00"/>
    <w:rsid w:val="00DD2D22"/>
    <w:rsid w:val="00DD3D11"/>
    <w:rsid w:val="00DD4283"/>
    <w:rsid w:val="00DD5445"/>
    <w:rsid w:val="00DD664B"/>
    <w:rsid w:val="00DD6B5B"/>
    <w:rsid w:val="00DD6E29"/>
    <w:rsid w:val="00DD7D46"/>
    <w:rsid w:val="00DE07F4"/>
    <w:rsid w:val="00DE1D91"/>
    <w:rsid w:val="00DE1FB2"/>
    <w:rsid w:val="00DE359B"/>
    <w:rsid w:val="00DE38A9"/>
    <w:rsid w:val="00DE41AC"/>
    <w:rsid w:val="00DE710D"/>
    <w:rsid w:val="00DF19C5"/>
    <w:rsid w:val="00DF2645"/>
    <w:rsid w:val="00DF428A"/>
    <w:rsid w:val="00DF4FE2"/>
    <w:rsid w:val="00DF6825"/>
    <w:rsid w:val="00DF7483"/>
    <w:rsid w:val="00DF74D7"/>
    <w:rsid w:val="00E00F9F"/>
    <w:rsid w:val="00E0134A"/>
    <w:rsid w:val="00E01871"/>
    <w:rsid w:val="00E027E3"/>
    <w:rsid w:val="00E02A69"/>
    <w:rsid w:val="00E02C53"/>
    <w:rsid w:val="00E046F0"/>
    <w:rsid w:val="00E0481F"/>
    <w:rsid w:val="00E05AFB"/>
    <w:rsid w:val="00E05E74"/>
    <w:rsid w:val="00E06E77"/>
    <w:rsid w:val="00E07AFD"/>
    <w:rsid w:val="00E106C4"/>
    <w:rsid w:val="00E11034"/>
    <w:rsid w:val="00E110B5"/>
    <w:rsid w:val="00E13741"/>
    <w:rsid w:val="00E15499"/>
    <w:rsid w:val="00E16437"/>
    <w:rsid w:val="00E17276"/>
    <w:rsid w:val="00E17640"/>
    <w:rsid w:val="00E17C00"/>
    <w:rsid w:val="00E20186"/>
    <w:rsid w:val="00E21451"/>
    <w:rsid w:val="00E21FBD"/>
    <w:rsid w:val="00E224A0"/>
    <w:rsid w:val="00E2328C"/>
    <w:rsid w:val="00E268D2"/>
    <w:rsid w:val="00E27066"/>
    <w:rsid w:val="00E30B92"/>
    <w:rsid w:val="00E316E0"/>
    <w:rsid w:val="00E3337F"/>
    <w:rsid w:val="00E33759"/>
    <w:rsid w:val="00E34335"/>
    <w:rsid w:val="00E34F98"/>
    <w:rsid w:val="00E3757A"/>
    <w:rsid w:val="00E4051E"/>
    <w:rsid w:val="00E40ECA"/>
    <w:rsid w:val="00E4153A"/>
    <w:rsid w:val="00E41E1E"/>
    <w:rsid w:val="00E41FBB"/>
    <w:rsid w:val="00E42780"/>
    <w:rsid w:val="00E42B4C"/>
    <w:rsid w:val="00E42C6E"/>
    <w:rsid w:val="00E42FF9"/>
    <w:rsid w:val="00E431B2"/>
    <w:rsid w:val="00E43659"/>
    <w:rsid w:val="00E43838"/>
    <w:rsid w:val="00E44385"/>
    <w:rsid w:val="00E44485"/>
    <w:rsid w:val="00E44B3E"/>
    <w:rsid w:val="00E44C35"/>
    <w:rsid w:val="00E44F80"/>
    <w:rsid w:val="00E456EF"/>
    <w:rsid w:val="00E464F8"/>
    <w:rsid w:val="00E47B12"/>
    <w:rsid w:val="00E50AE6"/>
    <w:rsid w:val="00E52E55"/>
    <w:rsid w:val="00E54E7E"/>
    <w:rsid w:val="00E57402"/>
    <w:rsid w:val="00E57D94"/>
    <w:rsid w:val="00E60298"/>
    <w:rsid w:val="00E60729"/>
    <w:rsid w:val="00E61C71"/>
    <w:rsid w:val="00E61D48"/>
    <w:rsid w:val="00E62AB6"/>
    <w:rsid w:val="00E63BD2"/>
    <w:rsid w:val="00E6516B"/>
    <w:rsid w:val="00E675C1"/>
    <w:rsid w:val="00E677D1"/>
    <w:rsid w:val="00E6787F"/>
    <w:rsid w:val="00E67C7C"/>
    <w:rsid w:val="00E7205F"/>
    <w:rsid w:val="00E72DEC"/>
    <w:rsid w:val="00E73C13"/>
    <w:rsid w:val="00E747DB"/>
    <w:rsid w:val="00E8021A"/>
    <w:rsid w:val="00E8116A"/>
    <w:rsid w:val="00E846FC"/>
    <w:rsid w:val="00E855E7"/>
    <w:rsid w:val="00E85A44"/>
    <w:rsid w:val="00E86DD0"/>
    <w:rsid w:val="00E86FF8"/>
    <w:rsid w:val="00E87628"/>
    <w:rsid w:val="00E90E63"/>
    <w:rsid w:val="00E90F3D"/>
    <w:rsid w:val="00E9325D"/>
    <w:rsid w:val="00E939B2"/>
    <w:rsid w:val="00E94B5E"/>
    <w:rsid w:val="00E95E56"/>
    <w:rsid w:val="00E96569"/>
    <w:rsid w:val="00E975E3"/>
    <w:rsid w:val="00E97ED3"/>
    <w:rsid w:val="00EA0350"/>
    <w:rsid w:val="00EA0671"/>
    <w:rsid w:val="00EA0ED9"/>
    <w:rsid w:val="00EA210A"/>
    <w:rsid w:val="00EA252A"/>
    <w:rsid w:val="00EA258F"/>
    <w:rsid w:val="00EA46D0"/>
    <w:rsid w:val="00EA498E"/>
    <w:rsid w:val="00EA56E3"/>
    <w:rsid w:val="00EA5951"/>
    <w:rsid w:val="00EA5F8A"/>
    <w:rsid w:val="00EA6D83"/>
    <w:rsid w:val="00EA7359"/>
    <w:rsid w:val="00EB011B"/>
    <w:rsid w:val="00EB0136"/>
    <w:rsid w:val="00EB0203"/>
    <w:rsid w:val="00EB0A64"/>
    <w:rsid w:val="00EB1937"/>
    <w:rsid w:val="00EB196A"/>
    <w:rsid w:val="00EB28B7"/>
    <w:rsid w:val="00EB3DA4"/>
    <w:rsid w:val="00EB5163"/>
    <w:rsid w:val="00EB51F6"/>
    <w:rsid w:val="00EB5276"/>
    <w:rsid w:val="00EB5A2A"/>
    <w:rsid w:val="00EB6E75"/>
    <w:rsid w:val="00EC0609"/>
    <w:rsid w:val="00EC1438"/>
    <w:rsid w:val="00EC24DE"/>
    <w:rsid w:val="00EC347A"/>
    <w:rsid w:val="00EC3648"/>
    <w:rsid w:val="00EC3AEE"/>
    <w:rsid w:val="00EC3B6F"/>
    <w:rsid w:val="00ED00C1"/>
    <w:rsid w:val="00ED03F8"/>
    <w:rsid w:val="00ED12E1"/>
    <w:rsid w:val="00ED1BF4"/>
    <w:rsid w:val="00ED2353"/>
    <w:rsid w:val="00ED2381"/>
    <w:rsid w:val="00ED2BBF"/>
    <w:rsid w:val="00ED365F"/>
    <w:rsid w:val="00ED414C"/>
    <w:rsid w:val="00ED488C"/>
    <w:rsid w:val="00ED4BDE"/>
    <w:rsid w:val="00ED5C50"/>
    <w:rsid w:val="00EE13C5"/>
    <w:rsid w:val="00EE15EB"/>
    <w:rsid w:val="00EE17D3"/>
    <w:rsid w:val="00EE192B"/>
    <w:rsid w:val="00EE26A9"/>
    <w:rsid w:val="00EE30D3"/>
    <w:rsid w:val="00EE34DF"/>
    <w:rsid w:val="00EE49A9"/>
    <w:rsid w:val="00EE4BF5"/>
    <w:rsid w:val="00EE6844"/>
    <w:rsid w:val="00EE7975"/>
    <w:rsid w:val="00EE7C88"/>
    <w:rsid w:val="00EF2044"/>
    <w:rsid w:val="00EF24C6"/>
    <w:rsid w:val="00EF2713"/>
    <w:rsid w:val="00EF2ADF"/>
    <w:rsid w:val="00EF2AE8"/>
    <w:rsid w:val="00EF2D15"/>
    <w:rsid w:val="00EF3660"/>
    <w:rsid w:val="00EF5B28"/>
    <w:rsid w:val="00EF5CBD"/>
    <w:rsid w:val="00EF610E"/>
    <w:rsid w:val="00EF6EBB"/>
    <w:rsid w:val="00F00DB6"/>
    <w:rsid w:val="00F0225B"/>
    <w:rsid w:val="00F02368"/>
    <w:rsid w:val="00F02408"/>
    <w:rsid w:val="00F02594"/>
    <w:rsid w:val="00F0273B"/>
    <w:rsid w:val="00F0353F"/>
    <w:rsid w:val="00F03C0A"/>
    <w:rsid w:val="00F03D50"/>
    <w:rsid w:val="00F0431D"/>
    <w:rsid w:val="00F0500D"/>
    <w:rsid w:val="00F055A6"/>
    <w:rsid w:val="00F05FCE"/>
    <w:rsid w:val="00F06ADF"/>
    <w:rsid w:val="00F06BF0"/>
    <w:rsid w:val="00F073EC"/>
    <w:rsid w:val="00F07902"/>
    <w:rsid w:val="00F07ABB"/>
    <w:rsid w:val="00F07D75"/>
    <w:rsid w:val="00F10D09"/>
    <w:rsid w:val="00F11C0F"/>
    <w:rsid w:val="00F11CC5"/>
    <w:rsid w:val="00F11D31"/>
    <w:rsid w:val="00F14005"/>
    <w:rsid w:val="00F1416B"/>
    <w:rsid w:val="00F141E7"/>
    <w:rsid w:val="00F14AC5"/>
    <w:rsid w:val="00F15D26"/>
    <w:rsid w:val="00F16446"/>
    <w:rsid w:val="00F17D38"/>
    <w:rsid w:val="00F17F5D"/>
    <w:rsid w:val="00F20093"/>
    <w:rsid w:val="00F204DA"/>
    <w:rsid w:val="00F20B6F"/>
    <w:rsid w:val="00F2226F"/>
    <w:rsid w:val="00F232D2"/>
    <w:rsid w:val="00F23E51"/>
    <w:rsid w:val="00F24279"/>
    <w:rsid w:val="00F24C2C"/>
    <w:rsid w:val="00F267BE"/>
    <w:rsid w:val="00F276AD"/>
    <w:rsid w:val="00F27AA0"/>
    <w:rsid w:val="00F30E3E"/>
    <w:rsid w:val="00F326A7"/>
    <w:rsid w:val="00F329A8"/>
    <w:rsid w:val="00F336F0"/>
    <w:rsid w:val="00F36767"/>
    <w:rsid w:val="00F3718E"/>
    <w:rsid w:val="00F37F66"/>
    <w:rsid w:val="00F37FFB"/>
    <w:rsid w:val="00F40340"/>
    <w:rsid w:val="00F42BA0"/>
    <w:rsid w:val="00F43E08"/>
    <w:rsid w:val="00F44529"/>
    <w:rsid w:val="00F447A7"/>
    <w:rsid w:val="00F44F75"/>
    <w:rsid w:val="00F45C3E"/>
    <w:rsid w:val="00F47543"/>
    <w:rsid w:val="00F5050D"/>
    <w:rsid w:val="00F50F2C"/>
    <w:rsid w:val="00F51710"/>
    <w:rsid w:val="00F52012"/>
    <w:rsid w:val="00F5259D"/>
    <w:rsid w:val="00F54955"/>
    <w:rsid w:val="00F54A6C"/>
    <w:rsid w:val="00F56392"/>
    <w:rsid w:val="00F57A0F"/>
    <w:rsid w:val="00F62242"/>
    <w:rsid w:val="00F62AB6"/>
    <w:rsid w:val="00F62F3D"/>
    <w:rsid w:val="00F643E7"/>
    <w:rsid w:val="00F64600"/>
    <w:rsid w:val="00F646D2"/>
    <w:rsid w:val="00F647BA"/>
    <w:rsid w:val="00F65A0F"/>
    <w:rsid w:val="00F67EA8"/>
    <w:rsid w:val="00F715E8"/>
    <w:rsid w:val="00F71C72"/>
    <w:rsid w:val="00F71F67"/>
    <w:rsid w:val="00F727F6"/>
    <w:rsid w:val="00F731E2"/>
    <w:rsid w:val="00F73E15"/>
    <w:rsid w:val="00F73F0C"/>
    <w:rsid w:val="00F743AC"/>
    <w:rsid w:val="00F75463"/>
    <w:rsid w:val="00F76A7C"/>
    <w:rsid w:val="00F76CA5"/>
    <w:rsid w:val="00F76DFD"/>
    <w:rsid w:val="00F77272"/>
    <w:rsid w:val="00F77AFC"/>
    <w:rsid w:val="00F80042"/>
    <w:rsid w:val="00F804D3"/>
    <w:rsid w:val="00F81E48"/>
    <w:rsid w:val="00F846D1"/>
    <w:rsid w:val="00F84D4C"/>
    <w:rsid w:val="00F84E26"/>
    <w:rsid w:val="00F8592B"/>
    <w:rsid w:val="00F85C36"/>
    <w:rsid w:val="00F85DF8"/>
    <w:rsid w:val="00F86255"/>
    <w:rsid w:val="00F878D1"/>
    <w:rsid w:val="00F903BB"/>
    <w:rsid w:val="00F90F07"/>
    <w:rsid w:val="00F93535"/>
    <w:rsid w:val="00F93D34"/>
    <w:rsid w:val="00F94296"/>
    <w:rsid w:val="00F947E3"/>
    <w:rsid w:val="00F955AD"/>
    <w:rsid w:val="00F9577C"/>
    <w:rsid w:val="00F95969"/>
    <w:rsid w:val="00F95E18"/>
    <w:rsid w:val="00F96073"/>
    <w:rsid w:val="00F964BB"/>
    <w:rsid w:val="00F97709"/>
    <w:rsid w:val="00F97A36"/>
    <w:rsid w:val="00FA023C"/>
    <w:rsid w:val="00FA06B2"/>
    <w:rsid w:val="00FA2008"/>
    <w:rsid w:val="00FA3949"/>
    <w:rsid w:val="00FA41B2"/>
    <w:rsid w:val="00FA47F2"/>
    <w:rsid w:val="00FA50A5"/>
    <w:rsid w:val="00FA5683"/>
    <w:rsid w:val="00FA5715"/>
    <w:rsid w:val="00FA5B02"/>
    <w:rsid w:val="00FA63EC"/>
    <w:rsid w:val="00FB067A"/>
    <w:rsid w:val="00FB0C03"/>
    <w:rsid w:val="00FB2E94"/>
    <w:rsid w:val="00FB32E9"/>
    <w:rsid w:val="00FB48E7"/>
    <w:rsid w:val="00FB4C94"/>
    <w:rsid w:val="00FB50B9"/>
    <w:rsid w:val="00FB7270"/>
    <w:rsid w:val="00FC2602"/>
    <w:rsid w:val="00FC43E4"/>
    <w:rsid w:val="00FC62C8"/>
    <w:rsid w:val="00FC7009"/>
    <w:rsid w:val="00FC752E"/>
    <w:rsid w:val="00FD04B1"/>
    <w:rsid w:val="00FD14BC"/>
    <w:rsid w:val="00FD39EC"/>
    <w:rsid w:val="00FD3E55"/>
    <w:rsid w:val="00FD478D"/>
    <w:rsid w:val="00FD53BC"/>
    <w:rsid w:val="00FD5D2A"/>
    <w:rsid w:val="00FD6711"/>
    <w:rsid w:val="00FD7038"/>
    <w:rsid w:val="00FD7693"/>
    <w:rsid w:val="00FD7BC0"/>
    <w:rsid w:val="00FE005B"/>
    <w:rsid w:val="00FE05BF"/>
    <w:rsid w:val="00FE3B71"/>
    <w:rsid w:val="00FE4160"/>
    <w:rsid w:val="00FE44DE"/>
    <w:rsid w:val="00FE5FA1"/>
    <w:rsid w:val="00FF028E"/>
    <w:rsid w:val="00FF06FC"/>
    <w:rsid w:val="00FF22F9"/>
    <w:rsid w:val="00FF3273"/>
    <w:rsid w:val="00FF340D"/>
    <w:rsid w:val="00FF3D36"/>
    <w:rsid w:val="00FF5BC1"/>
    <w:rsid w:val="00FF706F"/>
    <w:rsid w:val="00FF7C03"/>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CDC35-A722-4469-92F7-87396DC4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text1">
    <w:name w:val="article_text1"/>
    <w:basedOn w:val="DefaultParagraphFont"/>
    <w:rsid w:val="004F2067"/>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Kendol Morgan</dc:creator>
  <cp:keywords/>
  <dc:description/>
  <cp:lastModifiedBy>Kendol Morgan</cp:lastModifiedBy>
  <cp:revision>2</cp:revision>
  <dcterms:created xsi:type="dcterms:W3CDTF">2015-06-11T10:25:00Z</dcterms:created>
  <dcterms:modified xsi:type="dcterms:W3CDTF">2015-06-11T10:25:00Z</dcterms:modified>
</cp:coreProperties>
</file>